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5B560" w14:textId="77777777" w:rsidR="00FD5B65" w:rsidRDefault="00FD5B65" w:rsidP="009B3F17">
      <w:pPr>
        <w:jc w:val="right"/>
      </w:pPr>
    </w:p>
    <w:p w14:paraId="17CBCEA9" w14:textId="77777777" w:rsidR="00FD5B65" w:rsidRDefault="00FD5B65" w:rsidP="009B3F17">
      <w:pPr>
        <w:jc w:val="right"/>
      </w:pPr>
    </w:p>
    <w:p w14:paraId="00C3F860" w14:textId="77777777" w:rsidR="008404D9" w:rsidRPr="00E447BD" w:rsidRDefault="008404D9" w:rsidP="008404D9">
      <w:pPr>
        <w:jc w:val="center"/>
        <w:rPr>
          <w:b/>
          <w:bCs/>
        </w:rPr>
      </w:pPr>
      <w:r w:rsidRPr="00E447BD">
        <w:rPr>
          <w:b/>
          <w:bCs/>
        </w:rPr>
        <w:t>КОМПЛЕКС МЕР</w:t>
      </w:r>
    </w:p>
    <w:p w14:paraId="791C1938" w14:textId="77777777" w:rsidR="008404D9" w:rsidRDefault="008404D9" w:rsidP="008404D9">
      <w:pPr>
        <w:jc w:val="center"/>
      </w:pPr>
      <w:r>
        <w:t>по повышению качества общего образования</w:t>
      </w:r>
    </w:p>
    <w:p w14:paraId="460068D7" w14:textId="12AC4FC4" w:rsidR="008404D9" w:rsidRDefault="008404D9" w:rsidP="008404D9">
      <w:pPr>
        <w:jc w:val="center"/>
      </w:pPr>
      <w:r>
        <w:t>в МО «</w:t>
      </w:r>
      <w:r w:rsidR="00E447BD">
        <w:t>Тосненский район</w:t>
      </w:r>
      <w:r>
        <w:t>» Ленинградской области</w:t>
      </w:r>
    </w:p>
    <w:p w14:paraId="18C2C9EA" w14:textId="299F6D0E" w:rsidR="008404D9" w:rsidRDefault="00FD5B65" w:rsidP="008404D9">
      <w:pPr>
        <w:jc w:val="center"/>
      </w:pPr>
      <w:r>
        <w:t>на 20</w:t>
      </w:r>
      <w:r w:rsidR="00E447BD">
        <w:t>19</w:t>
      </w:r>
      <w:r>
        <w:t xml:space="preserve"> -</w:t>
      </w:r>
      <w:r w:rsidR="00574D19">
        <w:t xml:space="preserve"> </w:t>
      </w:r>
      <w:r>
        <w:t>20</w:t>
      </w:r>
      <w:r w:rsidR="00E447BD">
        <w:t>20</w:t>
      </w:r>
      <w:r w:rsidR="008404D9">
        <w:t xml:space="preserve"> годы</w:t>
      </w:r>
    </w:p>
    <w:p w14:paraId="6EA42153" w14:textId="77777777" w:rsidR="00E447BD" w:rsidRDefault="00E447BD" w:rsidP="008404D9">
      <w:pPr>
        <w:jc w:val="center"/>
      </w:pPr>
    </w:p>
    <w:p w14:paraId="03C8C644" w14:textId="616348E0" w:rsidR="008404D9" w:rsidRDefault="00E447BD" w:rsidP="008404D9">
      <w:pPr>
        <w:jc w:val="center"/>
      </w:pPr>
      <w:r>
        <w:t>МКУ «Информационно-методический центр»</w:t>
      </w:r>
    </w:p>
    <w:p w14:paraId="44EB81EF" w14:textId="77777777" w:rsidR="008404D9" w:rsidRDefault="008404D9" w:rsidP="008404D9">
      <w:pPr>
        <w:pStyle w:val="a3"/>
        <w:ind w:left="1080"/>
      </w:pPr>
    </w:p>
    <w:p w14:paraId="19E4924E" w14:textId="39788B92" w:rsidR="008404D9" w:rsidRPr="00432A41" w:rsidRDefault="008404D9" w:rsidP="008404D9">
      <w:pPr>
        <w:pStyle w:val="a3"/>
        <w:numPr>
          <w:ilvl w:val="0"/>
          <w:numId w:val="1"/>
        </w:numPr>
        <w:rPr>
          <w:b/>
        </w:rPr>
      </w:pPr>
      <w:r w:rsidRPr="00432A41">
        <w:rPr>
          <w:b/>
        </w:rPr>
        <w:t>План мероприятий по повышению качества общего образования</w:t>
      </w:r>
    </w:p>
    <w:p w14:paraId="70CD8410" w14:textId="77777777" w:rsidR="008404D9" w:rsidRDefault="008404D9" w:rsidP="008404D9">
      <w:pPr>
        <w:pStyle w:val="a3"/>
        <w:ind w:left="108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6"/>
        <w:gridCol w:w="3859"/>
        <w:gridCol w:w="2557"/>
        <w:gridCol w:w="2184"/>
        <w:gridCol w:w="2329"/>
        <w:gridCol w:w="2345"/>
      </w:tblGrid>
      <w:tr w:rsidR="008404D9" w14:paraId="1BDBE0F2" w14:textId="77777777" w:rsidTr="00E447BD">
        <w:tc>
          <w:tcPr>
            <w:tcW w:w="1286" w:type="dxa"/>
          </w:tcPr>
          <w:p w14:paraId="17504FD4" w14:textId="77777777" w:rsidR="008404D9" w:rsidRPr="00432A41" w:rsidRDefault="008404D9" w:rsidP="00FF12B7">
            <w:pPr>
              <w:jc w:val="center"/>
            </w:pPr>
            <w:r>
              <w:t>№ п/п</w:t>
            </w:r>
          </w:p>
        </w:tc>
        <w:tc>
          <w:tcPr>
            <w:tcW w:w="3859" w:type="dxa"/>
          </w:tcPr>
          <w:p w14:paraId="7F132EC9" w14:textId="77777777" w:rsidR="008404D9" w:rsidRPr="00432A41" w:rsidRDefault="008404D9" w:rsidP="00FF12B7">
            <w:pPr>
              <w:jc w:val="center"/>
            </w:pPr>
            <w:r>
              <w:t>Наименование мероприятия (краткое содержание)</w:t>
            </w:r>
          </w:p>
        </w:tc>
        <w:tc>
          <w:tcPr>
            <w:tcW w:w="2557" w:type="dxa"/>
          </w:tcPr>
          <w:p w14:paraId="1DF6CCC2" w14:textId="77777777" w:rsidR="008404D9" w:rsidRPr="00432A41" w:rsidRDefault="008404D9" w:rsidP="00FF12B7">
            <w:pPr>
              <w:jc w:val="center"/>
            </w:pPr>
            <w:r>
              <w:t>Сроки исполнения</w:t>
            </w:r>
          </w:p>
        </w:tc>
        <w:tc>
          <w:tcPr>
            <w:tcW w:w="2184" w:type="dxa"/>
          </w:tcPr>
          <w:p w14:paraId="2019EC25" w14:textId="77777777" w:rsidR="008404D9" w:rsidRPr="00432A41" w:rsidRDefault="008404D9" w:rsidP="00FF12B7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329" w:type="dxa"/>
          </w:tcPr>
          <w:p w14:paraId="1D850DBA" w14:textId="77777777" w:rsidR="008404D9" w:rsidRPr="00432A41" w:rsidRDefault="008404D9" w:rsidP="00FF12B7">
            <w:pPr>
              <w:jc w:val="center"/>
            </w:pPr>
            <w:r>
              <w:t>Показатель оценки качества</w:t>
            </w:r>
          </w:p>
        </w:tc>
        <w:tc>
          <w:tcPr>
            <w:tcW w:w="2345" w:type="dxa"/>
          </w:tcPr>
          <w:p w14:paraId="146C5A96" w14:textId="77777777" w:rsidR="008404D9" w:rsidRPr="00432A41" w:rsidRDefault="008404D9" w:rsidP="00FF12B7">
            <w:pPr>
              <w:jc w:val="center"/>
            </w:pPr>
            <w:r>
              <w:t>Ожидаемый результат</w:t>
            </w:r>
          </w:p>
        </w:tc>
      </w:tr>
      <w:tr w:rsidR="008404D9" w:rsidRPr="00432A41" w14:paraId="257EE41B" w14:textId="77777777" w:rsidTr="00373241">
        <w:tc>
          <w:tcPr>
            <w:tcW w:w="14560" w:type="dxa"/>
            <w:gridSpan w:val="6"/>
          </w:tcPr>
          <w:p w14:paraId="3EFA5AEC" w14:textId="0785AAC5" w:rsidR="008404D9" w:rsidRPr="00432A41" w:rsidRDefault="008404D9" w:rsidP="00FF12B7">
            <w:pPr>
              <w:jc w:val="center"/>
            </w:pPr>
            <w:r>
              <w:t>Повышение профессиональной компетентности кадров образования (включая формирование кадрового резерва)</w:t>
            </w:r>
          </w:p>
        </w:tc>
      </w:tr>
      <w:tr w:rsidR="00373241" w:rsidRPr="00432A41" w14:paraId="1A4C4B14" w14:textId="77777777" w:rsidTr="00E447BD">
        <w:tc>
          <w:tcPr>
            <w:tcW w:w="1286" w:type="dxa"/>
          </w:tcPr>
          <w:p w14:paraId="268D2AA2" w14:textId="21D4EAC8" w:rsidR="00373241" w:rsidRDefault="00373241" w:rsidP="00E447BD">
            <w:pPr>
              <w:pStyle w:val="a3"/>
              <w:numPr>
                <w:ilvl w:val="0"/>
                <w:numId w:val="3"/>
              </w:numPr>
            </w:pPr>
            <w:r>
              <w:t>1</w:t>
            </w:r>
          </w:p>
        </w:tc>
        <w:tc>
          <w:tcPr>
            <w:tcW w:w="3859" w:type="dxa"/>
          </w:tcPr>
          <w:p w14:paraId="10A95AC0" w14:textId="77777777" w:rsidR="00373241" w:rsidRDefault="009A3080" w:rsidP="00550C36">
            <w:pPr>
              <w:jc w:val="left"/>
            </w:pPr>
            <w:r>
              <w:t>Профессиональная переподготовка по программе «Управление образованием»</w:t>
            </w:r>
          </w:p>
          <w:p w14:paraId="4C0B3FAE" w14:textId="77777777" w:rsidR="0095306C" w:rsidRDefault="0095306C" w:rsidP="00550C36">
            <w:pPr>
              <w:jc w:val="left"/>
            </w:pPr>
            <w:r>
              <w:t>ЦПК ЛГУ им. А. С. Пушкина</w:t>
            </w:r>
          </w:p>
        </w:tc>
        <w:tc>
          <w:tcPr>
            <w:tcW w:w="2557" w:type="dxa"/>
          </w:tcPr>
          <w:p w14:paraId="6696DE6F" w14:textId="77777777" w:rsidR="009A3080" w:rsidRDefault="009A3080" w:rsidP="00550C36">
            <w:pPr>
              <w:jc w:val="left"/>
            </w:pPr>
            <w:r>
              <w:t>2019-2020 уч/год</w:t>
            </w:r>
          </w:p>
          <w:p w14:paraId="44E03B90" w14:textId="77777777" w:rsidR="00373241" w:rsidRDefault="00373241" w:rsidP="00550C36">
            <w:pPr>
              <w:jc w:val="left"/>
            </w:pPr>
          </w:p>
        </w:tc>
        <w:tc>
          <w:tcPr>
            <w:tcW w:w="2184" w:type="dxa"/>
          </w:tcPr>
          <w:p w14:paraId="6959EB16" w14:textId="77777777" w:rsidR="00373241" w:rsidRDefault="00F768AA" w:rsidP="00550C36">
            <w:pPr>
              <w:jc w:val="left"/>
            </w:pPr>
            <w:r>
              <w:t>Председатель комитета образования</w:t>
            </w:r>
          </w:p>
        </w:tc>
        <w:tc>
          <w:tcPr>
            <w:tcW w:w="2329" w:type="dxa"/>
          </w:tcPr>
          <w:p w14:paraId="399C9AC9" w14:textId="77777777" w:rsidR="00373241" w:rsidRDefault="009A3080" w:rsidP="00550C36">
            <w:pPr>
              <w:jc w:val="left"/>
            </w:pPr>
            <w:r>
              <w:t>27 человек</w:t>
            </w:r>
          </w:p>
        </w:tc>
        <w:tc>
          <w:tcPr>
            <w:tcW w:w="2345" w:type="dxa"/>
          </w:tcPr>
          <w:p w14:paraId="47EAEB28" w14:textId="77777777" w:rsidR="00373241" w:rsidRDefault="00F768AA" w:rsidP="00550C36">
            <w:pPr>
              <w:jc w:val="left"/>
            </w:pPr>
            <w:r>
              <w:t>Обучение 100%</w:t>
            </w:r>
          </w:p>
        </w:tc>
      </w:tr>
      <w:tr w:rsidR="008404D9" w:rsidRPr="00432A41" w14:paraId="0F28D401" w14:textId="77777777" w:rsidTr="00E447BD">
        <w:tc>
          <w:tcPr>
            <w:tcW w:w="1286" w:type="dxa"/>
          </w:tcPr>
          <w:p w14:paraId="7BE9072B" w14:textId="09D42567" w:rsidR="008404D9" w:rsidRDefault="00E447BD" w:rsidP="00E447BD">
            <w:pPr>
              <w:pStyle w:val="a3"/>
              <w:numPr>
                <w:ilvl w:val="0"/>
                <w:numId w:val="3"/>
              </w:numPr>
            </w:pPr>
            <w:r>
              <w:t>8</w:t>
            </w:r>
            <w:r w:rsidR="008404D9">
              <w:t>.2</w:t>
            </w:r>
          </w:p>
        </w:tc>
        <w:tc>
          <w:tcPr>
            <w:tcW w:w="3859" w:type="dxa"/>
          </w:tcPr>
          <w:p w14:paraId="35C4F2B6" w14:textId="77777777" w:rsidR="0095306C" w:rsidRDefault="00550C36" w:rsidP="00550C36">
            <w:pPr>
              <w:jc w:val="left"/>
            </w:pPr>
            <w:r>
              <w:t xml:space="preserve">Курсы повышения квалификации </w:t>
            </w:r>
          </w:p>
          <w:p w14:paraId="5F9FEDC8" w14:textId="77777777" w:rsidR="008404D9" w:rsidRPr="00432A41" w:rsidRDefault="0016291F" w:rsidP="0095306C">
            <w:pPr>
              <w:jc w:val="left"/>
            </w:pPr>
            <w:r>
              <w:t>ЦПК ЛГУ им. А. С. Пушкина</w:t>
            </w:r>
          </w:p>
        </w:tc>
        <w:tc>
          <w:tcPr>
            <w:tcW w:w="2557" w:type="dxa"/>
          </w:tcPr>
          <w:p w14:paraId="1571FE4E" w14:textId="77777777" w:rsidR="008404D9" w:rsidRPr="00432A41" w:rsidRDefault="0016291F" w:rsidP="00550C36">
            <w:pPr>
              <w:jc w:val="left"/>
            </w:pPr>
            <w:r>
              <w:t>2019-2020 уч/год</w:t>
            </w:r>
          </w:p>
        </w:tc>
        <w:tc>
          <w:tcPr>
            <w:tcW w:w="2184" w:type="dxa"/>
          </w:tcPr>
          <w:p w14:paraId="5135B859" w14:textId="77777777" w:rsidR="008404D9" w:rsidRPr="00432A41" w:rsidRDefault="0016291F" w:rsidP="00550C36">
            <w:pPr>
              <w:jc w:val="left"/>
            </w:pPr>
            <w:r>
              <w:t>Председатель комитета образования</w:t>
            </w:r>
          </w:p>
        </w:tc>
        <w:tc>
          <w:tcPr>
            <w:tcW w:w="2329" w:type="dxa"/>
          </w:tcPr>
          <w:p w14:paraId="14EE0926" w14:textId="77777777" w:rsidR="008404D9" w:rsidRPr="00432A41" w:rsidRDefault="0016291F" w:rsidP="00550C36">
            <w:pPr>
              <w:jc w:val="left"/>
            </w:pPr>
            <w:r>
              <w:t>511 человек</w:t>
            </w:r>
          </w:p>
        </w:tc>
        <w:tc>
          <w:tcPr>
            <w:tcW w:w="2345" w:type="dxa"/>
          </w:tcPr>
          <w:p w14:paraId="0AE1AFFB" w14:textId="77777777" w:rsidR="008404D9" w:rsidRPr="00432A41" w:rsidRDefault="0016291F" w:rsidP="00550C36">
            <w:pPr>
              <w:jc w:val="left"/>
            </w:pPr>
            <w:r>
              <w:t>Обучение 100%</w:t>
            </w:r>
          </w:p>
        </w:tc>
      </w:tr>
      <w:tr w:rsidR="008404D9" w:rsidRPr="00432A41" w14:paraId="36604E1C" w14:textId="77777777" w:rsidTr="00E447BD">
        <w:tc>
          <w:tcPr>
            <w:tcW w:w="1286" w:type="dxa"/>
          </w:tcPr>
          <w:p w14:paraId="2C59D719" w14:textId="163288E3" w:rsidR="008404D9" w:rsidRDefault="00E447BD" w:rsidP="00E447BD">
            <w:pPr>
              <w:pStyle w:val="a3"/>
              <w:numPr>
                <w:ilvl w:val="0"/>
                <w:numId w:val="3"/>
              </w:numPr>
            </w:pPr>
            <w:r>
              <w:t>8</w:t>
            </w:r>
            <w:r w:rsidR="008404D9">
              <w:t>.3</w:t>
            </w:r>
          </w:p>
        </w:tc>
        <w:tc>
          <w:tcPr>
            <w:tcW w:w="3859" w:type="dxa"/>
          </w:tcPr>
          <w:p w14:paraId="0D9D9E6C" w14:textId="443A6113" w:rsidR="008404D9" w:rsidRDefault="00550C36" w:rsidP="00FF12B7">
            <w:r>
              <w:t>Дополнительн</w:t>
            </w:r>
            <w:r w:rsidR="00E447BD">
              <w:t>ые</w:t>
            </w:r>
            <w:r>
              <w:t xml:space="preserve"> профессиональн</w:t>
            </w:r>
            <w:r w:rsidR="00E447BD">
              <w:t>ые</w:t>
            </w:r>
            <w:r>
              <w:t xml:space="preserve"> программ</w:t>
            </w:r>
            <w:r w:rsidR="00E447BD">
              <w:t>ы</w:t>
            </w:r>
            <w:r>
              <w:t xml:space="preserve"> переподготовки</w:t>
            </w:r>
            <w:r w:rsidR="0095306C">
              <w:t xml:space="preserve"> </w:t>
            </w:r>
          </w:p>
          <w:p w14:paraId="72D33B85" w14:textId="77777777" w:rsidR="0095306C" w:rsidRPr="00432A41" w:rsidRDefault="0095306C" w:rsidP="0095306C">
            <w:pPr>
              <w:jc w:val="left"/>
            </w:pPr>
            <w:r>
              <w:t>ЦПК ЛГУ им. А. С. Пушкина</w:t>
            </w:r>
          </w:p>
        </w:tc>
        <w:tc>
          <w:tcPr>
            <w:tcW w:w="2557" w:type="dxa"/>
          </w:tcPr>
          <w:p w14:paraId="2C9F568D" w14:textId="77777777" w:rsidR="008404D9" w:rsidRPr="00432A41" w:rsidRDefault="0095306C" w:rsidP="00FF12B7">
            <w:r>
              <w:t>2019-2020-2021 год</w:t>
            </w:r>
          </w:p>
        </w:tc>
        <w:tc>
          <w:tcPr>
            <w:tcW w:w="2184" w:type="dxa"/>
          </w:tcPr>
          <w:p w14:paraId="77C8352A" w14:textId="77777777" w:rsidR="008404D9" w:rsidRPr="00432A41" w:rsidRDefault="0095306C" w:rsidP="00FF12B7">
            <w:r>
              <w:t>Председатель комитета образования</w:t>
            </w:r>
          </w:p>
        </w:tc>
        <w:tc>
          <w:tcPr>
            <w:tcW w:w="2329" w:type="dxa"/>
          </w:tcPr>
          <w:p w14:paraId="56AC7335" w14:textId="77777777" w:rsidR="008404D9" w:rsidRPr="00432A41" w:rsidRDefault="0095306C" w:rsidP="00FF12B7">
            <w:r>
              <w:t>11 человек</w:t>
            </w:r>
          </w:p>
        </w:tc>
        <w:tc>
          <w:tcPr>
            <w:tcW w:w="2345" w:type="dxa"/>
          </w:tcPr>
          <w:p w14:paraId="30CCA846" w14:textId="77777777" w:rsidR="008404D9" w:rsidRPr="00432A41" w:rsidRDefault="0095306C" w:rsidP="00FF12B7">
            <w:r>
              <w:t>Обучение 100%</w:t>
            </w:r>
          </w:p>
        </w:tc>
      </w:tr>
    </w:tbl>
    <w:p w14:paraId="61668B55" w14:textId="77777777" w:rsidR="008404D9" w:rsidRPr="00432A41" w:rsidRDefault="008404D9" w:rsidP="008404D9"/>
    <w:p w14:paraId="35FC23E1" w14:textId="64278E52" w:rsidR="008404D9" w:rsidRDefault="008404D9" w:rsidP="008404D9"/>
    <w:p w14:paraId="5C8BD0A1" w14:textId="7ACF9F74" w:rsidR="00E447BD" w:rsidRDefault="00E447BD" w:rsidP="008404D9"/>
    <w:p w14:paraId="0A2525B9" w14:textId="4E24D1FE" w:rsidR="00E447BD" w:rsidRDefault="00E447BD" w:rsidP="008404D9"/>
    <w:p w14:paraId="7598E86B" w14:textId="77777777" w:rsidR="00E447BD" w:rsidRDefault="00E447BD" w:rsidP="008404D9"/>
    <w:p w14:paraId="24F94D13" w14:textId="06194756" w:rsidR="008404D9" w:rsidRPr="002606E5" w:rsidRDefault="008404D9" w:rsidP="008404D9">
      <w:pPr>
        <w:pStyle w:val="a3"/>
        <w:numPr>
          <w:ilvl w:val="0"/>
          <w:numId w:val="1"/>
        </w:numPr>
        <w:jc w:val="left"/>
        <w:rPr>
          <w:b/>
        </w:rPr>
      </w:pPr>
      <w:r w:rsidRPr="002606E5">
        <w:rPr>
          <w:b/>
        </w:rPr>
        <w:lastRenderedPageBreak/>
        <w:t>Перечень показателей реализации Плана мероприятий по повыше</w:t>
      </w:r>
      <w:r>
        <w:rPr>
          <w:b/>
        </w:rPr>
        <w:t>нию качества общего образования</w:t>
      </w:r>
    </w:p>
    <w:p w14:paraId="0B0E9FAE" w14:textId="77777777" w:rsidR="008404D9" w:rsidRDefault="008404D9" w:rsidP="008404D9">
      <w:pPr>
        <w:ind w:left="360"/>
        <w:jc w:val="left"/>
      </w:pPr>
    </w:p>
    <w:tbl>
      <w:tblPr>
        <w:tblStyle w:val="a4"/>
        <w:tblW w:w="14490" w:type="dxa"/>
        <w:tblInd w:w="360" w:type="dxa"/>
        <w:tblLook w:val="04A0" w:firstRow="1" w:lastRow="0" w:firstColumn="1" w:lastColumn="0" w:noHBand="0" w:noVBand="1"/>
      </w:tblPr>
      <w:tblGrid>
        <w:gridCol w:w="818"/>
        <w:gridCol w:w="2535"/>
        <w:gridCol w:w="3503"/>
        <w:gridCol w:w="3349"/>
        <w:gridCol w:w="1494"/>
        <w:gridCol w:w="1398"/>
        <w:gridCol w:w="1393"/>
      </w:tblGrid>
      <w:tr w:rsidR="008404D9" w:rsidRPr="009F3F7E" w14:paraId="657554EE" w14:textId="77777777" w:rsidTr="00FF12B7">
        <w:tc>
          <w:tcPr>
            <w:tcW w:w="818" w:type="dxa"/>
            <w:vMerge w:val="restart"/>
          </w:tcPr>
          <w:p w14:paraId="4B109E84" w14:textId="77777777" w:rsidR="008404D9" w:rsidRPr="009F3F7E" w:rsidRDefault="008404D9" w:rsidP="00FF12B7">
            <w:pPr>
              <w:jc w:val="center"/>
              <w:rPr>
                <w:sz w:val="24"/>
              </w:rPr>
            </w:pPr>
            <w:r w:rsidRPr="009F3F7E">
              <w:rPr>
                <w:sz w:val="24"/>
              </w:rPr>
              <w:t>№ п/п</w:t>
            </w:r>
          </w:p>
        </w:tc>
        <w:tc>
          <w:tcPr>
            <w:tcW w:w="2535" w:type="dxa"/>
            <w:vMerge w:val="restart"/>
          </w:tcPr>
          <w:p w14:paraId="579E12A8" w14:textId="77777777" w:rsidR="008404D9" w:rsidRPr="009F3F7E" w:rsidRDefault="008404D9" w:rsidP="00FF12B7">
            <w:pPr>
              <w:jc w:val="center"/>
              <w:rPr>
                <w:sz w:val="24"/>
              </w:rPr>
            </w:pPr>
            <w:r w:rsidRPr="009F3F7E">
              <w:rPr>
                <w:sz w:val="24"/>
              </w:rPr>
              <w:t>Наименование показателя</w:t>
            </w:r>
          </w:p>
        </w:tc>
        <w:tc>
          <w:tcPr>
            <w:tcW w:w="3503" w:type="dxa"/>
            <w:vMerge w:val="restart"/>
          </w:tcPr>
          <w:p w14:paraId="663E95AA" w14:textId="77777777" w:rsidR="008404D9" w:rsidRPr="009F3F7E" w:rsidRDefault="008404D9" w:rsidP="00FF12B7">
            <w:pPr>
              <w:jc w:val="center"/>
              <w:rPr>
                <w:sz w:val="24"/>
              </w:rPr>
            </w:pPr>
            <w:r w:rsidRPr="009F3F7E">
              <w:rPr>
                <w:sz w:val="24"/>
              </w:rPr>
              <w:t>Определение показателя</w:t>
            </w:r>
          </w:p>
        </w:tc>
        <w:tc>
          <w:tcPr>
            <w:tcW w:w="3349" w:type="dxa"/>
            <w:vMerge w:val="restart"/>
          </w:tcPr>
          <w:p w14:paraId="0A008469" w14:textId="77777777" w:rsidR="008404D9" w:rsidRPr="009F3F7E" w:rsidRDefault="008404D9" w:rsidP="00FF12B7">
            <w:pPr>
              <w:jc w:val="center"/>
              <w:rPr>
                <w:sz w:val="24"/>
              </w:rPr>
            </w:pPr>
            <w:r w:rsidRPr="009F3F7E">
              <w:rPr>
                <w:sz w:val="24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4285" w:type="dxa"/>
            <w:gridSpan w:val="3"/>
          </w:tcPr>
          <w:p w14:paraId="50E467F7" w14:textId="77777777" w:rsidR="008404D9" w:rsidRPr="009F3F7E" w:rsidRDefault="008404D9" w:rsidP="00FF12B7">
            <w:pPr>
              <w:jc w:val="center"/>
              <w:rPr>
                <w:sz w:val="24"/>
              </w:rPr>
            </w:pPr>
            <w:r w:rsidRPr="009F3F7E">
              <w:rPr>
                <w:sz w:val="24"/>
              </w:rPr>
              <w:t>Значение показателя</w:t>
            </w:r>
          </w:p>
        </w:tc>
      </w:tr>
      <w:tr w:rsidR="008404D9" w:rsidRPr="009F3F7E" w14:paraId="3CF3FEA6" w14:textId="77777777" w:rsidTr="00FF12B7">
        <w:tc>
          <w:tcPr>
            <w:tcW w:w="818" w:type="dxa"/>
            <w:vMerge/>
          </w:tcPr>
          <w:p w14:paraId="6148255F" w14:textId="77777777" w:rsidR="008404D9" w:rsidRPr="009F3F7E" w:rsidRDefault="008404D9" w:rsidP="00FF12B7">
            <w:pPr>
              <w:jc w:val="center"/>
              <w:rPr>
                <w:sz w:val="24"/>
              </w:rPr>
            </w:pPr>
          </w:p>
        </w:tc>
        <w:tc>
          <w:tcPr>
            <w:tcW w:w="2535" w:type="dxa"/>
            <w:vMerge/>
          </w:tcPr>
          <w:p w14:paraId="27CE9178" w14:textId="77777777" w:rsidR="008404D9" w:rsidRPr="009F3F7E" w:rsidRDefault="008404D9" w:rsidP="00FF12B7">
            <w:pPr>
              <w:jc w:val="left"/>
              <w:rPr>
                <w:sz w:val="24"/>
              </w:rPr>
            </w:pPr>
          </w:p>
        </w:tc>
        <w:tc>
          <w:tcPr>
            <w:tcW w:w="3503" w:type="dxa"/>
            <w:vMerge/>
          </w:tcPr>
          <w:p w14:paraId="3AAF67E9" w14:textId="77777777" w:rsidR="008404D9" w:rsidRPr="009F3F7E" w:rsidRDefault="008404D9" w:rsidP="00FF12B7">
            <w:pPr>
              <w:jc w:val="left"/>
              <w:rPr>
                <w:sz w:val="24"/>
              </w:rPr>
            </w:pPr>
          </w:p>
        </w:tc>
        <w:tc>
          <w:tcPr>
            <w:tcW w:w="3349" w:type="dxa"/>
            <w:vMerge/>
          </w:tcPr>
          <w:p w14:paraId="76321BC6" w14:textId="77777777" w:rsidR="008404D9" w:rsidRPr="009F3F7E" w:rsidRDefault="008404D9" w:rsidP="00FF12B7">
            <w:pPr>
              <w:jc w:val="left"/>
              <w:rPr>
                <w:sz w:val="24"/>
              </w:rPr>
            </w:pPr>
          </w:p>
        </w:tc>
        <w:tc>
          <w:tcPr>
            <w:tcW w:w="1494" w:type="dxa"/>
          </w:tcPr>
          <w:p w14:paraId="7B607BBA" w14:textId="77777777" w:rsidR="008404D9" w:rsidRPr="009F3F7E" w:rsidRDefault="008404D9" w:rsidP="00FF12B7">
            <w:pPr>
              <w:jc w:val="center"/>
              <w:rPr>
                <w:sz w:val="24"/>
              </w:rPr>
            </w:pPr>
            <w:r w:rsidRPr="009F3F7E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9F3F7E">
              <w:rPr>
                <w:sz w:val="24"/>
              </w:rPr>
              <w:t xml:space="preserve"> (базовый)</w:t>
            </w:r>
          </w:p>
        </w:tc>
        <w:tc>
          <w:tcPr>
            <w:tcW w:w="1398" w:type="dxa"/>
          </w:tcPr>
          <w:p w14:paraId="3F779810" w14:textId="77777777" w:rsidR="008404D9" w:rsidRPr="009F3F7E" w:rsidRDefault="008404D9" w:rsidP="00FF12B7">
            <w:pPr>
              <w:jc w:val="center"/>
              <w:rPr>
                <w:sz w:val="24"/>
              </w:rPr>
            </w:pPr>
            <w:r w:rsidRPr="009F3F7E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</w:p>
        </w:tc>
        <w:tc>
          <w:tcPr>
            <w:tcW w:w="1393" w:type="dxa"/>
          </w:tcPr>
          <w:p w14:paraId="6A1183A3" w14:textId="77777777" w:rsidR="008404D9" w:rsidRPr="009F3F7E" w:rsidRDefault="008404D9" w:rsidP="00FF12B7">
            <w:pPr>
              <w:jc w:val="center"/>
              <w:rPr>
                <w:sz w:val="24"/>
              </w:rPr>
            </w:pPr>
            <w:r w:rsidRPr="009F3F7E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</w:p>
        </w:tc>
      </w:tr>
      <w:tr w:rsidR="00373241" w:rsidRPr="009F3F7E" w14:paraId="4C455CE7" w14:textId="77777777" w:rsidTr="00156442">
        <w:tc>
          <w:tcPr>
            <w:tcW w:w="818" w:type="dxa"/>
            <w:vMerge w:val="restart"/>
          </w:tcPr>
          <w:p w14:paraId="7B8BC351" w14:textId="77777777" w:rsidR="00373241" w:rsidRPr="009F3F7E" w:rsidRDefault="00373241" w:rsidP="00373241">
            <w:pPr>
              <w:jc w:val="center"/>
              <w:rPr>
                <w:sz w:val="24"/>
              </w:rPr>
            </w:pPr>
          </w:p>
        </w:tc>
        <w:tc>
          <w:tcPr>
            <w:tcW w:w="2535" w:type="dxa"/>
            <w:vMerge w:val="restart"/>
          </w:tcPr>
          <w:p w14:paraId="3BD0E952" w14:textId="77777777" w:rsidR="00373241" w:rsidRPr="00E447BD" w:rsidRDefault="00373241" w:rsidP="00373241">
            <w:pPr>
              <w:jc w:val="center"/>
              <w:rPr>
                <w:sz w:val="24"/>
              </w:rPr>
            </w:pPr>
            <w:r w:rsidRPr="00E447BD">
              <w:rPr>
                <w:sz w:val="24"/>
              </w:rPr>
              <w:t>Наименование показателя</w:t>
            </w:r>
          </w:p>
        </w:tc>
        <w:tc>
          <w:tcPr>
            <w:tcW w:w="3503" w:type="dxa"/>
            <w:vMerge w:val="restart"/>
          </w:tcPr>
          <w:p w14:paraId="5893C209" w14:textId="77777777" w:rsidR="00373241" w:rsidRPr="00E447BD" w:rsidRDefault="00373241" w:rsidP="00373241">
            <w:pPr>
              <w:jc w:val="center"/>
              <w:rPr>
                <w:sz w:val="24"/>
              </w:rPr>
            </w:pPr>
            <w:r w:rsidRPr="00E447BD">
              <w:rPr>
                <w:sz w:val="24"/>
              </w:rPr>
              <w:t>Определение показателя</w:t>
            </w:r>
          </w:p>
        </w:tc>
        <w:tc>
          <w:tcPr>
            <w:tcW w:w="3349" w:type="dxa"/>
            <w:vMerge w:val="restart"/>
          </w:tcPr>
          <w:p w14:paraId="3787A58B" w14:textId="77777777" w:rsidR="00373241" w:rsidRPr="00E447BD" w:rsidRDefault="00373241" w:rsidP="00373241">
            <w:pPr>
              <w:jc w:val="center"/>
              <w:rPr>
                <w:sz w:val="24"/>
              </w:rPr>
            </w:pPr>
            <w:r w:rsidRPr="00E447BD">
              <w:rPr>
                <w:sz w:val="24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4285" w:type="dxa"/>
            <w:gridSpan w:val="3"/>
          </w:tcPr>
          <w:p w14:paraId="69E689E7" w14:textId="77777777" w:rsidR="00373241" w:rsidRPr="00E447BD" w:rsidRDefault="00373241" w:rsidP="00373241">
            <w:pPr>
              <w:jc w:val="center"/>
              <w:rPr>
                <w:sz w:val="24"/>
              </w:rPr>
            </w:pPr>
            <w:r w:rsidRPr="00E447BD">
              <w:rPr>
                <w:sz w:val="24"/>
              </w:rPr>
              <w:t>Значение показателя</w:t>
            </w:r>
          </w:p>
        </w:tc>
      </w:tr>
      <w:tr w:rsidR="00373241" w:rsidRPr="009F3F7E" w14:paraId="41F8C1B3" w14:textId="77777777" w:rsidTr="00FF12B7">
        <w:tc>
          <w:tcPr>
            <w:tcW w:w="818" w:type="dxa"/>
            <w:vMerge/>
          </w:tcPr>
          <w:p w14:paraId="1C09D8AC" w14:textId="77777777" w:rsidR="00373241" w:rsidRPr="009F3F7E" w:rsidRDefault="00373241" w:rsidP="00373241">
            <w:pPr>
              <w:jc w:val="center"/>
              <w:rPr>
                <w:sz w:val="24"/>
              </w:rPr>
            </w:pPr>
          </w:p>
        </w:tc>
        <w:tc>
          <w:tcPr>
            <w:tcW w:w="2535" w:type="dxa"/>
            <w:vMerge/>
          </w:tcPr>
          <w:p w14:paraId="40C9EE4A" w14:textId="77777777" w:rsidR="00373241" w:rsidRPr="00E447BD" w:rsidRDefault="00373241" w:rsidP="00373241">
            <w:pPr>
              <w:jc w:val="center"/>
              <w:rPr>
                <w:sz w:val="24"/>
              </w:rPr>
            </w:pPr>
          </w:p>
        </w:tc>
        <w:tc>
          <w:tcPr>
            <w:tcW w:w="3503" w:type="dxa"/>
            <w:vMerge/>
          </w:tcPr>
          <w:p w14:paraId="1DC76261" w14:textId="77777777" w:rsidR="00373241" w:rsidRPr="00E447BD" w:rsidRDefault="00373241" w:rsidP="00373241">
            <w:pPr>
              <w:jc w:val="center"/>
              <w:rPr>
                <w:sz w:val="24"/>
              </w:rPr>
            </w:pPr>
          </w:p>
        </w:tc>
        <w:tc>
          <w:tcPr>
            <w:tcW w:w="3349" w:type="dxa"/>
            <w:vMerge/>
          </w:tcPr>
          <w:p w14:paraId="0515E062" w14:textId="77777777" w:rsidR="00373241" w:rsidRPr="00E447BD" w:rsidRDefault="00373241" w:rsidP="00373241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</w:tcPr>
          <w:p w14:paraId="334DCB78" w14:textId="77777777" w:rsidR="00373241" w:rsidRPr="00E447BD" w:rsidRDefault="00373241" w:rsidP="00373241">
            <w:pPr>
              <w:jc w:val="center"/>
              <w:rPr>
                <w:sz w:val="24"/>
              </w:rPr>
            </w:pPr>
            <w:r w:rsidRPr="00E447BD">
              <w:rPr>
                <w:sz w:val="24"/>
              </w:rPr>
              <w:t>2018 (базовый)</w:t>
            </w:r>
          </w:p>
        </w:tc>
        <w:tc>
          <w:tcPr>
            <w:tcW w:w="1398" w:type="dxa"/>
          </w:tcPr>
          <w:p w14:paraId="4A839974" w14:textId="77777777" w:rsidR="00373241" w:rsidRPr="00E447BD" w:rsidRDefault="00373241" w:rsidP="00373241">
            <w:pPr>
              <w:jc w:val="center"/>
              <w:rPr>
                <w:sz w:val="24"/>
              </w:rPr>
            </w:pPr>
            <w:r w:rsidRPr="00E447BD">
              <w:rPr>
                <w:sz w:val="24"/>
              </w:rPr>
              <w:t>2019</w:t>
            </w:r>
          </w:p>
        </w:tc>
        <w:tc>
          <w:tcPr>
            <w:tcW w:w="1393" w:type="dxa"/>
          </w:tcPr>
          <w:p w14:paraId="35A2CF55" w14:textId="77777777" w:rsidR="00373241" w:rsidRPr="00E447BD" w:rsidRDefault="00373241" w:rsidP="00373241">
            <w:pPr>
              <w:jc w:val="center"/>
              <w:rPr>
                <w:sz w:val="24"/>
              </w:rPr>
            </w:pPr>
            <w:r w:rsidRPr="00E447BD">
              <w:rPr>
                <w:sz w:val="24"/>
              </w:rPr>
              <w:t>2020</w:t>
            </w:r>
          </w:p>
        </w:tc>
      </w:tr>
      <w:tr w:rsidR="008404D9" w:rsidRPr="009F3F7E" w14:paraId="482C1735" w14:textId="77777777" w:rsidTr="00FF12B7">
        <w:tc>
          <w:tcPr>
            <w:tcW w:w="818" w:type="dxa"/>
          </w:tcPr>
          <w:p w14:paraId="7F2BD75A" w14:textId="77777777" w:rsidR="008404D9" w:rsidRPr="009F3F7E" w:rsidRDefault="008404D9" w:rsidP="00FF12B7">
            <w:pPr>
              <w:jc w:val="center"/>
              <w:rPr>
                <w:sz w:val="24"/>
              </w:rPr>
            </w:pPr>
            <w:r w:rsidRPr="009F3F7E">
              <w:rPr>
                <w:sz w:val="24"/>
              </w:rPr>
              <w:t>5</w:t>
            </w:r>
          </w:p>
        </w:tc>
        <w:tc>
          <w:tcPr>
            <w:tcW w:w="2535" w:type="dxa"/>
          </w:tcPr>
          <w:p w14:paraId="4FF1840A" w14:textId="77777777" w:rsidR="008404D9" w:rsidRPr="009F3F7E" w:rsidRDefault="008404D9" w:rsidP="00FF12B7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>Доля обучающихся общеобразовательных организаций, являющихся победителями и призерами регионального этапа ВсОШ</w:t>
            </w:r>
          </w:p>
        </w:tc>
        <w:tc>
          <w:tcPr>
            <w:tcW w:w="3503" w:type="dxa"/>
          </w:tcPr>
          <w:p w14:paraId="7F6366A5" w14:textId="77777777" w:rsidR="008404D9" w:rsidRPr="009F3F7E" w:rsidRDefault="008404D9" w:rsidP="00FF12B7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>Показатель характеризует успешность  образовательной организации в подготовке победителей олимпиад различного уровня</w:t>
            </w:r>
          </w:p>
        </w:tc>
        <w:tc>
          <w:tcPr>
            <w:tcW w:w="3349" w:type="dxa"/>
          </w:tcPr>
          <w:p w14:paraId="2365C12D" w14:textId="77777777" w:rsidR="008404D9" w:rsidRPr="009F3F7E" w:rsidRDefault="008404D9" w:rsidP="00FF12B7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>A / B x 100%, где:</w:t>
            </w:r>
          </w:p>
          <w:p w14:paraId="11B0B14B" w14:textId="3BE01896" w:rsidR="008404D9" w:rsidRPr="009F3F7E" w:rsidRDefault="008404D9" w:rsidP="00F260E6">
            <w:pPr>
              <w:ind w:right="-26"/>
              <w:jc w:val="left"/>
              <w:rPr>
                <w:sz w:val="24"/>
              </w:rPr>
            </w:pPr>
            <w:r w:rsidRPr="009F3F7E">
              <w:rPr>
                <w:sz w:val="24"/>
              </w:rPr>
              <w:t xml:space="preserve">A </w:t>
            </w:r>
            <w:r w:rsidR="00F260E6" w:rsidRPr="009F3F7E">
              <w:rPr>
                <w:sz w:val="24"/>
              </w:rPr>
              <w:t>–</w:t>
            </w:r>
            <w:r w:rsidRPr="009F3F7E">
              <w:rPr>
                <w:sz w:val="24"/>
              </w:rPr>
              <w:t xml:space="preserve"> численность обучающихся государственных (муниципальных) общеобразовательных организаций, являющихся победителями и призерами регионального этапа ВсОШ;</w:t>
            </w:r>
          </w:p>
          <w:p w14:paraId="67D9BD3F" w14:textId="1CFC51DC" w:rsidR="008404D9" w:rsidRPr="009F3F7E" w:rsidRDefault="008404D9" w:rsidP="00F260E6">
            <w:pPr>
              <w:ind w:right="-26"/>
              <w:jc w:val="left"/>
              <w:rPr>
                <w:sz w:val="24"/>
              </w:rPr>
            </w:pPr>
            <w:r w:rsidRPr="009F3F7E">
              <w:rPr>
                <w:sz w:val="24"/>
              </w:rPr>
              <w:t xml:space="preserve"> B –</w:t>
            </w:r>
            <w:r w:rsidR="00F260E6">
              <w:rPr>
                <w:sz w:val="24"/>
              </w:rPr>
              <w:t xml:space="preserve"> </w:t>
            </w:r>
            <w:r w:rsidRPr="009F3F7E">
              <w:rPr>
                <w:sz w:val="24"/>
              </w:rPr>
              <w:t xml:space="preserve">общая численность обучающихся государственных (муниципальных) </w:t>
            </w:r>
            <w:r w:rsidR="00F260E6">
              <w:rPr>
                <w:sz w:val="24"/>
              </w:rPr>
              <w:t>ОО</w:t>
            </w:r>
          </w:p>
        </w:tc>
        <w:tc>
          <w:tcPr>
            <w:tcW w:w="1494" w:type="dxa"/>
          </w:tcPr>
          <w:p w14:paraId="273DFAFF" w14:textId="77777777" w:rsidR="00F57F3A" w:rsidRDefault="000C508A" w:rsidP="00FF12B7">
            <w:pPr>
              <w:jc w:val="left"/>
              <w:rPr>
                <w:sz w:val="24"/>
              </w:rPr>
            </w:pPr>
            <w:r>
              <w:rPr>
                <w:sz w:val="24"/>
              </w:rPr>
              <w:t>19 /</w:t>
            </w:r>
            <w:r w:rsidR="00F57F3A">
              <w:rPr>
                <w:sz w:val="24"/>
              </w:rPr>
              <w:t>5379</w:t>
            </w:r>
          </w:p>
          <w:p w14:paraId="0FD2CBB3" w14:textId="77777777" w:rsidR="008404D9" w:rsidRDefault="00F57F3A" w:rsidP="00FF12B7">
            <w:pPr>
              <w:jc w:val="left"/>
              <w:rPr>
                <w:sz w:val="24"/>
              </w:rPr>
            </w:pPr>
            <w:r>
              <w:rPr>
                <w:sz w:val="24"/>
              </w:rPr>
              <w:t>х 100% =</w:t>
            </w:r>
          </w:p>
          <w:p w14:paraId="24DD5B4F" w14:textId="77777777" w:rsidR="00F57F3A" w:rsidRPr="009F3F7E" w:rsidRDefault="00F57F3A" w:rsidP="00FF12B7">
            <w:pPr>
              <w:jc w:val="left"/>
              <w:rPr>
                <w:sz w:val="24"/>
              </w:rPr>
            </w:pPr>
            <w:r>
              <w:rPr>
                <w:sz w:val="24"/>
              </w:rPr>
              <w:t>0,3532</w:t>
            </w:r>
          </w:p>
        </w:tc>
        <w:tc>
          <w:tcPr>
            <w:tcW w:w="1398" w:type="dxa"/>
          </w:tcPr>
          <w:p w14:paraId="5B04B1E6" w14:textId="77777777" w:rsidR="008404D9" w:rsidRDefault="000C508A" w:rsidP="00FF12B7">
            <w:pPr>
              <w:jc w:val="left"/>
              <w:rPr>
                <w:sz w:val="24"/>
              </w:rPr>
            </w:pPr>
            <w:r>
              <w:rPr>
                <w:sz w:val="24"/>
              </w:rPr>
              <w:t>16/</w:t>
            </w:r>
            <w:r w:rsidR="00F57F3A">
              <w:rPr>
                <w:sz w:val="24"/>
              </w:rPr>
              <w:t>5564</w:t>
            </w:r>
          </w:p>
          <w:p w14:paraId="5E29BA57" w14:textId="77777777" w:rsidR="00F57F3A" w:rsidRDefault="00F57F3A" w:rsidP="00FF12B7">
            <w:pPr>
              <w:jc w:val="left"/>
              <w:rPr>
                <w:sz w:val="24"/>
              </w:rPr>
            </w:pPr>
            <w:r>
              <w:rPr>
                <w:sz w:val="24"/>
              </w:rPr>
              <w:t>х 100% =</w:t>
            </w:r>
          </w:p>
          <w:p w14:paraId="01DE8A21" w14:textId="77777777" w:rsidR="00F57F3A" w:rsidRPr="009F3F7E" w:rsidRDefault="00F57F3A" w:rsidP="00FF12B7">
            <w:pPr>
              <w:jc w:val="left"/>
              <w:rPr>
                <w:sz w:val="24"/>
              </w:rPr>
            </w:pPr>
            <w:r>
              <w:rPr>
                <w:sz w:val="24"/>
              </w:rPr>
              <w:t>0,2875</w:t>
            </w:r>
          </w:p>
        </w:tc>
        <w:tc>
          <w:tcPr>
            <w:tcW w:w="1393" w:type="dxa"/>
          </w:tcPr>
          <w:p w14:paraId="5165C464" w14:textId="4FD7B483" w:rsidR="008404D9" w:rsidRPr="009F3F7E" w:rsidRDefault="000C508A" w:rsidP="00FF12B7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260E6">
              <w:rPr>
                <w:sz w:val="24"/>
              </w:rPr>
              <w:t>16</w:t>
            </w:r>
            <w:r>
              <w:rPr>
                <w:sz w:val="24"/>
              </w:rPr>
              <w:t>/</w:t>
            </w:r>
            <w:r w:rsidR="00F57F3A">
              <w:rPr>
                <w:sz w:val="24"/>
              </w:rPr>
              <w:t>5795</w:t>
            </w:r>
          </w:p>
        </w:tc>
      </w:tr>
      <w:tr w:rsidR="008404D9" w:rsidRPr="009F3F7E" w14:paraId="4B3518AD" w14:textId="77777777" w:rsidTr="00FF12B7">
        <w:tc>
          <w:tcPr>
            <w:tcW w:w="818" w:type="dxa"/>
          </w:tcPr>
          <w:p w14:paraId="5E8325CB" w14:textId="77777777" w:rsidR="008404D9" w:rsidRPr="009F3F7E" w:rsidRDefault="008404D9" w:rsidP="00FF12B7">
            <w:pPr>
              <w:jc w:val="center"/>
              <w:rPr>
                <w:sz w:val="24"/>
              </w:rPr>
            </w:pPr>
            <w:r w:rsidRPr="009F3F7E">
              <w:rPr>
                <w:sz w:val="24"/>
              </w:rPr>
              <w:t>6</w:t>
            </w:r>
          </w:p>
        </w:tc>
        <w:tc>
          <w:tcPr>
            <w:tcW w:w="2535" w:type="dxa"/>
          </w:tcPr>
          <w:p w14:paraId="37C002DE" w14:textId="77777777" w:rsidR="00F260E6" w:rsidRDefault="008404D9" w:rsidP="00FF12B7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 xml:space="preserve">Количество обучающихся общеобразовательных организаций, являющихся победителями </w:t>
            </w:r>
          </w:p>
          <w:p w14:paraId="684DB8E8" w14:textId="77349834" w:rsidR="008404D9" w:rsidRPr="009F3F7E" w:rsidRDefault="008404D9" w:rsidP="00FF12B7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>и призерами заключительного этапа ВсОШ</w:t>
            </w:r>
          </w:p>
        </w:tc>
        <w:tc>
          <w:tcPr>
            <w:tcW w:w="3503" w:type="dxa"/>
          </w:tcPr>
          <w:p w14:paraId="08BB8629" w14:textId="77777777" w:rsidR="008404D9" w:rsidRPr="009F3F7E" w:rsidRDefault="008404D9" w:rsidP="00FF12B7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>Показатель характеризует успешность  образовательной организации в подготовке победителей олимпиад различного уровня</w:t>
            </w:r>
          </w:p>
        </w:tc>
        <w:tc>
          <w:tcPr>
            <w:tcW w:w="3349" w:type="dxa"/>
          </w:tcPr>
          <w:p w14:paraId="1D167943" w14:textId="77777777" w:rsidR="008404D9" w:rsidRPr="009F3F7E" w:rsidRDefault="008404D9" w:rsidP="00FF12B7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>Количество обучающихся общеобразовательных организаций, являющихся победителями и призерами заключительного этапа ВсОШ</w:t>
            </w:r>
          </w:p>
        </w:tc>
        <w:tc>
          <w:tcPr>
            <w:tcW w:w="1494" w:type="dxa"/>
          </w:tcPr>
          <w:p w14:paraId="0236B2D2" w14:textId="77777777" w:rsidR="008404D9" w:rsidRPr="009F3F7E" w:rsidRDefault="000C508A" w:rsidP="00FF12B7">
            <w:pPr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98" w:type="dxa"/>
          </w:tcPr>
          <w:p w14:paraId="0776CD9A" w14:textId="77777777" w:rsidR="008404D9" w:rsidRPr="009F3F7E" w:rsidRDefault="000C508A" w:rsidP="00FF12B7">
            <w:pPr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93" w:type="dxa"/>
          </w:tcPr>
          <w:p w14:paraId="73BA3FF9" w14:textId="5B5C18E9" w:rsidR="008404D9" w:rsidRPr="009F3F7E" w:rsidRDefault="00F260E6" w:rsidP="00FF12B7">
            <w:pPr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49BF8D8A" w14:textId="77777777" w:rsidR="008404D9" w:rsidRPr="002606E5" w:rsidRDefault="008404D9" w:rsidP="008404D9">
      <w:pPr>
        <w:ind w:left="360"/>
        <w:jc w:val="left"/>
      </w:pPr>
    </w:p>
    <w:p w14:paraId="54A5B788" w14:textId="77777777" w:rsidR="000C505C" w:rsidRDefault="000C505C"/>
    <w:sectPr w:rsidR="000C505C" w:rsidSect="004B0F79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2752"/>
    <w:multiLevelType w:val="hybridMultilevel"/>
    <w:tmpl w:val="54C46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56F30"/>
    <w:multiLevelType w:val="hybridMultilevel"/>
    <w:tmpl w:val="436297EE"/>
    <w:lvl w:ilvl="0" w:tplc="4A10B2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D6021"/>
    <w:multiLevelType w:val="hybridMultilevel"/>
    <w:tmpl w:val="4EB4E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D9"/>
    <w:rsid w:val="000C505C"/>
    <w:rsid w:val="000C508A"/>
    <w:rsid w:val="0016291F"/>
    <w:rsid w:val="001B0962"/>
    <w:rsid w:val="00373241"/>
    <w:rsid w:val="00550C36"/>
    <w:rsid w:val="00574D19"/>
    <w:rsid w:val="008404D9"/>
    <w:rsid w:val="008429C2"/>
    <w:rsid w:val="008606B4"/>
    <w:rsid w:val="0095306C"/>
    <w:rsid w:val="009A3080"/>
    <w:rsid w:val="009B3F17"/>
    <w:rsid w:val="00B374AC"/>
    <w:rsid w:val="00C96616"/>
    <w:rsid w:val="00CF7F42"/>
    <w:rsid w:val="00E447BD"/>
    <w:rsid w:val="00F260E6"/>
    <w:rsid w:val="00F57F3A"/>
    <w:rsid w:val="00F768AA"/>
    <w:rsid w:val="00FD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C728"/>
  <w15:docId w15:val="{B844EAB1-B327-4089-A1E1-63274B9C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4D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4D9"/>
    <w:pPr>
      <w:ind w:left="720"/>
      <w:contextualSpacing/>
    </w:pPr>
  </w:style>
  <w:style w:type="table" w:styleId="a4">
    <w:name w:val="Table Grid"/>
    <w:basedOn w:val="a1"/>
    <w:uiPriority w:val="59"/>
    <w:rsid w:val="008404D9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4D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2019-11-07T09:13:00Z</cp:lastPrinted>
  <dcterms:created xsi:type="dcterms:W3CDTF">2019-11-06T14:57:00Z</dcterms:created>
  <dcterms:modified xsi:type="dcterms:W3CDTF">2020-10-08T09:39:00Z</dcterms:modified>
</cp:coreProperties>
</file>