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C3" w:rsidRPr="00FF69C3" w:rsidRDefault="00FF69C3" w:rsidP="00FF6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69C3">
        <w:rPr>
          <w:rFonts w:ascii="Times New Roman" w:hAnsi="Times New Roman" w:cs="Times New Roman"/>
          <w:b/>
          <w:sz w:val="28"/>
          <w:szCs w:val="28"/>
        </w:rPr>
        <w:t xml:space="preserve">2019 г. Методические рекомендации для ОО с низкими результатами ВПР. 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 xml:space="preserve">Проверить соответствие рабочей программы по русскому языку, </w:t>
      </w:r>
      <w:proofErr w:type="gramStart"/>
      <w:r w:rsidRPr="00FF69C3">
        <w:rPr>
          <w:rFonts w:ascii="Times New Roman" w:hAnsi="Times New Roman" w:cs="Times New Roman"/>
          <w:sz w:val="28"/>
          <w:szCs w:val="28"/>
        </w:rPr>
        <w:t>выбранный</w:t>
      </w:r>
      <w:proofErr w:type="gramEnd"/>
      <w:r w:rsidRPr="00FF69C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УМК по русскому языку требованиям ФГОС, Федеральному перечню 2019 года.  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Внимательно изучать материалы по ВПР на текущий год, размещённые на сайте «ФИОКО»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69C3">
        <w:rPr>
          <w:rFonts w:ascii="Times New Roman" w:hAnsi="Times New Roman" w:cs="Times New Roman"/>
          <w:sz w:val="28"/>
          <w:szCs w:val="28"/>
        </w:rPr>
        <w:t xml:space="preserve"> адаптировать при необходимости практическую часть рабочей программы к требованиям, заложенным в образцы и описания работ с учётом критериев оценивания ВПР каждого класса.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Участвовать во всех вебинарах и семинарах по ВПР, проводимых издательством «Национальное образование» - официальным партнёром «ФИОКО».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Активно участвовать во всех вебинарах по вопросам подготовки обучающихся к проверочным работам, проверки данных работ, обучению экспертов ВПР по русскому языку, проводимых кафедрой филологического образования ЛОИРО.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 xml:space="preserve">Провести серьёзный анализ работ прошедшего года, выявить типичные ошибки и недочёты, а также провести собеседование с каждым обучающимся и определить индивидуальную траекторию подготовки к ВПР года текущего (обратить </w:t>
      </w:r>
      <w:proofErr w:type="gramStart"/>
      <w:r w:rsidRPr="00FF69C3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FF69C3">
        <w:rPr>
          <w:rFonts w:ascii="Times New Roman" w:hAnsi="Times New Roman" w:cs="Times New Roman"/>
          <w:sz w:val="28"/>
          <w:szCs w:val="28"/>
        </w:rPr>
        <w:t xml:space="preserve"> как на содержательную сторону работы, так и на оформление отдельных заданий).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Организуя диагностические работы в течение учебного года, учитывать, что важна не только сама работа, но и не менее значим подробный анализ результата каждого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Несмотря на то что качество выполнения работы зависит, в первую очередь, от знаний, необходимо обращать внимание на отработку таких умений и навыков, как умение рассчитывать время, внимательно читать любой текст, находить в нём ключевые слова, извлекать нужную информацию, аккуратно работать с бланками</w:t>
      </w:r>
      <w:proofErr w:type="gramStart"/>
      <w:r w:rsidRPr="00FF69C3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FF69C3">
        <w:rPr>
          <w:rFonts w:ascii="Times New Roman" w:hAnsi="Times New Roman" w:cs="Times New Roman"/>
          <w:sz w:val="28"/>
          <w:szCs w:val="28"/>
        </w:rPr>
        <w:t xml:space="preserve">сть смысл проводить на уроках в системе отдельные небольшие тренинги  на </w:t>
      </w:r>
      <w:r>
        <w:rPr>
          <w:rFonts w:ascii="Times New Roman" w:hAnsi="Times New Roman" w:cs="Times New Roman"/>
          <w:sz w:val="28"/>
          <w:szCs w:val="28"/>
        </w:rPr>
        <w:t>владение данными навыками и на </w:t>
      </w:r>
      <w:r w:rsidRPr="00FF69C3">
        <w:rPr>
          <w:rFonts w:ascii="Times New Roman" w:hAnsi="Times New Roman" w:cs="Times New Roman"/>
          <w:sz w:val="28"/>
          <w:szCs w:val="28"/>
        </w:rPr>
        <w:t>умение применять их на практике.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Особенно чётко и последовательно работать над анализом различных языковых явлений,  над формулированием обоснования своей точки зрения в выборе ответа на поставленный вопрос.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Проверяя любой, даже минимальный</w:t>
      </w:r>
      <w:r w:rsidR="002F257E">
        <w:rPr>
          <w:rFonts w:ascii="Times New Roman" w:hAnsi="Times New Roman" w:cs="Times New Roman"/>
          <w:sz w:val="28"/>
          <w:szCs w:val="28"/>
        </w:rPr>
        <w:t xml:space="preserve">, текст, созданный учеником, необходимо </w:t>
      </w:r>
      <w:r>
        <w:rPr>
          <w:rFonts w:ascii="Times New Roman" w:hAnsi="Times New Roman" w:cs="Times New Roman"/>
          <w:sz w:val="28"/>
          <w:szCs w:val="28"/>
        </w:rPr>
        <w:t>учитыва</w:t>
      </w:r>
      <w:r w:rsidR="002F257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весь спектр ошибок: орфографические, пунктуационные, речевые, грамматические</w:t>
      </w:r>
      <w:r w:rsidR="002F257E">
        <w:rPr>
          <w:rFonts w:ascii="Times New Roman" w:hAnsi="Times New Roman" w:cs="Times New Roman"/>
          <w:sz w:val="28"/>
          <w:szCs w:val="28"/>
        </w:rPr>
        <w:t xml:space="preserve">, при этом учитывать такие понятия, как грубые - негрубые, однотипные, графические… (см. </w:t>
      </w:r>
      <w:r w:rsidR="002F257E">
        <w:rPr>
          <w:rFonts w:ascii="Times New Roman" w:hAnsi="Times New Roman" w:cs="Times New Roman"/>
          <w:sz w:val="28"/>
          <w:szCs w:val="28"/>
        </w:rPr>
        <w:lastRenderedPageBreak/>
        <w:t>Приложения по оцениванию грамотности к любой форме ГИА по русскому языку)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Работая с текстовыми упражнениями, обязательно настраивать обучающихся  на выполнение заданий, обращённых к пониманию текста, определению основной мысли, составлению плана и т. д.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Проверяя текущие тренировочные работы, 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на </w:t>
      </w:r>
      <w:r w:rsidRPr="00FF69C3">
        <w:rPr>
          <w:rFonts w:ascii="Times New Roman" w:hAnsi="Times New Roman" w:cs="Times New Roman"/>
          <w:sz w:val="28"/>
          <w:szCs w:val="28"/>
        </w:rPr>
        <w:t>критериальный подход к оцениванию, строго соблюдая определённые требования, обращая внимание на аккуратность записей, почерк и точность выполнения заданий, обязательно проводить работу над ошибками.</w:t>
      </w:r>
    </w:p>
    <w:p w:rsid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 xml:space="preserve">Включать в практику преподавания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FF69C3">
        <w:rPr>
          <w:rFonts w:ascii="Times New Roman" w:hAnsi="Times New Roman" w:cs="Times New Roman"/>
          <w:sz w:val="28"/>
          <w:szCs w:val="28"/>
        </w:rPr>
        <w:t>на списывание и образцового (недеформированного) текста</w:t>
      </w:r>
      <w:r>
        <w:rPr>
          <w:rFonts w:ascii="Times New Roman" w:hAnsi="Times New Roman" w:cs="Times New Roman"/>
          <w:sz w:val="28"/>
          <w:szCs w:val="28"/>
        </w:rPr>
        <w:t>, и текстов с </w:t>
      </w:r>
      <w:r w:rsidRPr="00FF69C3">
        <w:rPr>
          <w:rFonts w:ascii="Times New Roman" w:hAnsi="Times New Roman" w:cs="Times New Roman"/>
          <w:sz w:val="28"/>
          <w:szCs w:val="28"/>
        </w:rPr>
        <w:t>пропусками орфограмм и  пунктограмм; оценивать данный вид работы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69C3">
        <w:rPr>
          <w:rFonts w:ascii="Times New Roman" w:hAnsi="Times New Roman" w:cs="Times New Roman"/>
          <w:sz w:val="28"/>
          <w:szCs w:val="28"/>
        </w:rPr>
        <w:t>этапе тренировок жёстко, очень внимательно проверяя точность списывания.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Постоянно работать с предметной (лингвистической) терминологией, имея в виду и орфографическую  грамотность.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Учить детей правильно переносить и сокращать слова, грамотно оформлять сокращения, стараться писать без исправлений, в случае же необходимости следует учить, как аккуратно исправить.</w:t>
      </w:r>
    </w:p>
    <w:p w:rsid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Замечания, пожелания, рекомендации по выполнению отдельных заданий по каждому классу будут даны в х</w:t>
      </w:r>
      <w:r>
        <w:rPr>
          <w:rFonts w:ascii="Times New Roman" w:hAnsi="Times New Roman" w:cs="Times New Roman"/>
          <w:sz w:val="28"/>
          <w:szCs w:val="28"/>
        </w:rPr>
        <w:t>оде вебинаров и семинаров после </w:t>
      </w:r>
      <w:r w:rsidRPr="00FF69C3">
        <w:rPr>
          <w:rFonts w:ascii="Times New Roman" w:hAnsi="Times New Roman" w:cs="Times New Roman"/>
          <w:sz w:val="28"/>
          <w:szCs w:val="28"/>
        </w:rPr>
        <w:t>размещения на сайте «ФИОКО» образцов и описания ВПР по русскому языку на 2020 год.</w:t>
      </w:r>
    </w:p>
    <w:p w:rsidR="00FF69C3" w:rsidRDefault="00FF69C3" w:rsidP="00FF6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30DF0">
        <w:rPr>
          <w:rFonts w:ascii="Times New Roman" w:hAnsi="Times New Roman" w:cs="Times New Roman"/>
          <w:i/>
          <w:sz w:val="24"/>
          <w:szCs w:val="24"/>
        </w:rPr>
        <w:t>Попкова Вера Юрьевна,</w:t>
      </w:r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30DF0">
        <w:rPr>
          <w:rFonts w:ascii="Times New Roman" w:hAnsi="Times New Roman" w:cs="Times New Roman"/>
          <w:i/>
          <w:sz w:val="24"/>
          <w:szCs w:val="24"/>
        </w:rPr>
        <w:t>методист, старший преподаватель</w:t>
      </w:r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30DF0">
        <w:rPr>
          <w:rFonts w:ascii="Times New Roman" w:hAnsi="Times New Roman" w:cs="Times New Roman"/>
          <w:i/>
          <w:sz w:val="24"/>
          <w:szCs w:val="24"/>
        </w:rPr>
        <w:t>кафедры филологического образования ЛОИРО;</w:t>
      </w:r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030DF0">
        <w:rPr>
          <w:rFonts w:ascii="Times New Roman" w:hAnsi="Times New Roman" w:cs="Times New Roman"/>
          <w:i/>
          <w:sz w:val="24"/>
          <w:szCs w:val="24"/>
        </w:rPr>
        <w:t xml:space="preserve">электронная почта:  </w:t>
      </w:r>
      <w:hyperlink r:id="rId6" w:history="1"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vup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</w:rPr>
          <w:t>-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p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030DF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FF69C3" w:rsidRPr="00030DF0" w:rsidRDefault="00FF69C3" w:rsidP="00FF69C3">
      <w:pPr>
        <w:spacing w:after="0"/>
        <w:ind w:left="48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0DF0">
        <w:rPr>
          <w:rFonts w:ascii="Times New Roman" w:hAnsi="Times New Roman" w:cs="Times New Roman"/>
          <w:i/>
          <w:sz w:val="24"/>
          <w:szCs w:val="24"/>
        </w:rPr>
        <w:t>конт</w:t>
      </w:r>
      <w:proofErr w:type="spellEnd"/>
      <w:r w:rsidRPr="00030DF0">
        <w:rPr>
          <w:rFonts w:ascii="Times New Roman" w:hAnsi="Times New Roman" w:cs="Times New Roman"/>
          <w:i/>
          <w:sz w:val="24"/>
          <w:szCs w:val="24"/>
        </w:rPr>
        <w:t>. тел. 8 921 741 26 91</w:t>
      </w:r>
    </w:p>
    <w:p w:rsidR="00FF69C3" w:rsidRPr="00FF69C3" w:rsidRDefault="00FF69C3" w:rsidP="00FF6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DCE" w:rsidRPr="00FF69C3" w:rsidRDefault="00B15DCE">
      <w:pPr>
        <w:rPr>
          <w:rFonts w:ascii="Times New Roman" w:hAnsi="Times New Roman" w:cs="Times New Roman"/>
          <w:sz w:val="28"/>
          <w:szCs w:val="28"/>
        </w:rPr>
      </w:pPr>
    </w:p>
    <w:sectPr w:rsidR="00B15DCE" w:rsidRPr="00FF69C3" w:rsidSect="00FF69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384"/>
    <w:multiLevelType w:val="hybridMultilevel"/>
    <w:tmpl w:val="3D369CDE"/>
    <w:lvl w:ilvl="0" w:tplc="9B966EC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C3"/>
    <w:rsid w:val="002F257E"/>
    <w:rsid w:val="009F24A4"/>
    <w:rsid w:val="00B15DCE"/>
    <w:rsid w:val="00EF2911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p-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</dc:creator>
  <cp:lastModifiedBy>Metodist</cp:lastModifiedBy>
  <cp:revision>2</cp:revision>
  <dcterms:created xsi:type="dcterms:W3CDTF">2020-08-12T13:31:00Z</dcterms:created>
  <dcterms:modified xsi:type="dcterms:W3CDTF">2020-08-12T13:31:00Z</dcterms:modified>
</cp:coreProperties>
</file>