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3460" w14:textId="77777777" w:rsidR="0062058C" w:rsidRPr="0062058C" w:rsidRDefault="003648E6" w:rsidP="0062058C">
      <w:pPr>
        <w:pStyle w:val="10"/>
        <w:keepNext/>
        <w:keepLines/>
        <w:rPr>
          <w:color w:val="auto"/>
          <w:sz w:val="28"/>
          <w:szCs w:val="28"/>
        </w:rPr>
      </w:pPr>
      <w:bookmarkStart w:id="0" w:name="bookmark0"/>
      <w:r w:rsidRPr="0062058C">
        <w:rPr>
          <w:color w:val="auto"/>
          <w:sz w:val="28"/>
          <w:szCs w:val="28"/>
        </w:rPr>
        <w:t>Меры</w:t>
      </w:r>
    </w:p>
    <w:p w14:paraId="64691036" w14:textId="69904057" w:rsidR="0062058C" w:rsidRPr="0062058C" w:rsidRDefault="003648E6" w:rsidP="0062058C">
      <w:pPr>
        <w:pStyle w:val="10"/>
        <w:keepNext/>
        <w:keepLines/>
        <w:rPr>
          <w:color w:val="auto"/>
          <w:sz w:val="28"/>
          <w:szCs w:val="28"/>
        </w:rPr>
      </w:pPr>
      <w:r w:rsidRPr="0062058C">
        <w:rPr>
          <w:color w:val="auto"/>
          <w:sz w:val="28"/>
          <w:szCs w:val="28"/>
        </w:rPr>
        <w:t>социальной поддержки и виды социальных выплат, предоставляемых семьям, принявшим детей на</w:t>
      </w:r>
    </w:p>
    <w:p w14:paraId="68F380AA" w14:textId="79D7BC8B" w:rsidR="003648E6" w:rsidRPr="0062058C" w:rsidRDefault="003648E6" w:rsidP="0062058C">
      <w:pPr>
        <w:pStyle w:val="10"/>
        <w:keepNext/>
        <w:keepLines/>
        <w:rPr>
          <w:color w:val="auto"/>
          <w:sz w:val="28"/>
          <w:szCs w:val="28"/>
        </w:rPr>
      </w:pPr>
      <w:r w:rsidRPr="0062058C">
        <w:rPr>
          <w:color w:val="auto"/>
          <w:sz w:val="28"/>
          <w:szCs w:val="28"/>
        </w:rPr>
        <w:t>воспитание в свою семью, в Ленинградской области.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7"/>
        <w:gridCol w:w="3077"/>
        <w:gridCol w:w="5069"/>
        <w:gridCol w:w="3694"/>
        <w:gridCol w:w="2706"/>
      </w:tblGrid>
      <w:tr w:rsidR="0062058C" w:rsidRPr="0062058C" w14:paraId="6D39231D" w14:textId="77777777" w:rsidTr="00DE715A">
        <w:tc>
          <w:tcPr>
            <w:tcW w:w="1077" w:type="dxa"/>
          </w:tcPr>
          <w:p w14:paraId="6AE22ED7" w14:textId="7406D684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77" w:type="dxa"/>
          </w:tcPr>
          <w:p w14:paraId="022BD429" w14:textId="7D3FD05B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5069" w:type="dxa"/>
          </w:tcPr>
          <w:p w14:paraId="6676EBA7" w14:textId="46C4F94A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Нормативный правовой акт, устанавливающий меру социальной поддержки</w:t>
            </w:r>
          </w:p>
        </w:tc>
        <w:tc>
          <w:tcPr>
            <w:tcW w:w="3694" w:type="dxa"/>
          </w:tcPr>
          <w:p w14:paraId="7B3B5FCD" w14:textId="7E380C6E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Объемы меры социальной поддержки (размер или стоимость)</w:t>
            </w:r>
          </w:p>
        </w:tc>
        <w:tc>
          <w:tcPr>
            <w:tcW w:w="2706" w:type="dxa"/>
          </w:tcPr>
          <w:p w14:paraId="2FD72F2A" w14:textId="4E29E142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Орган, предоставляющи</w:t>
            </w: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 xml:space="preserve">й </w:t>
            </w: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меру социальной поддержки</w:t>
            </w:r>
            <w:r w:rsidRPr="0062058C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62058C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Уполномоченные органы по опеке и попечительству администраций муниципальных районов</w:t>
            </w: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 xml:space="preserve"> (городского округа)</w:t>
            </w:r>
          </w:p>
        </w:tc>
      </w:tr>
      <w:tr w:rsidR="0062058C" w:rsidRPr="0062058C" w14:paraId="31A2BBA4" w14:textId="77777777" w:rsidTr="00DE715A">
        <w:tc>
          <w:tcPr>
            <w:tcW w:w="1077" w:type="dxa"/>
          </w:tcPr>
          <w:p w14:paraId="4908D64C" w14:textId="5FEAF733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14:paraId="7311EE7C" w14:textId="4A3F3776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5069" w:type="dxa"/>
          </w:tcPr>
          <w:p w14:paraId="11F6F2D3" w14:textId="07A8A09C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Мера поддержки установлена Федеральным законом от 19 мая 1995 года №81-ФЗ «О государственных пособиях гражданам, имеющим детей»</w:t>
            </w:r>
          </w:p>
        </w:tc>
        <w:tc>
          <w:tcPr>
            <w:tcW w:w="3694" w:type="dxa"/>
          </w:tcPr>
          <w:p w14:paraId="49CE5228" w14:textId="7C021ED4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Размер пособия устанавливается Федеральным законом о федеральном бюджете на соответствующий финансовый год, выплачивается из федерального бюджета, в 2021 году - 18 886, 32 руб.</w:t>
            </w:r>
          </w:p>
        </w:tc>
        <w:tc>
          <w:tcPr>
            <w:tcW w:w="2706" w:type="dxa"/>
          </w:tcPr>
          <w:p w14:paraId="1418BAA8" w14:textId="77777777" w:rsidR="003648E6" w:rsidRPr="0062058C" w:rsidRDefault="003648E6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13BD85EB" w14:textId="77777777" w:rsidR="003648E6" w:rsidRPr="0062058C" w:rsidRDefault="003648E6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243-36</w:t>
            </w:r>
          </w:p>
          <w:p w14:paraId="0B32A9A4" w14:textId="77777777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2058C" w:rsidRPr="0062058C" w14:paraId="276E981C" w14:textId="77777777" w:rsidTr="00DE715A">
        <w:tc>
          <w:tcPr>
            <w:tcW w:w="1077" w:type="dxa"/>
          </w:tcPr>
          <w:p w14:paraId="21E53F06" w14:textId="541A43C8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14:paraId="72AF8306" w14:textId="5A67EC8E" w:rsidR="003648E6" w:rsidRPr="0062058C" w:rsidRDefault="003648E6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Единовременное пособие при передаче на воспитание в семью: детей старше 7 лет, братьев и сестер, ребенка-инвалида.</w:t>
            </w:r>
          </w:p>
        </w:tc>
        <w:tc>
          <w:tcPr>
            <w:tcW w:w="5069" w:type="dxa"/>
          </w:tcPr>
          <w:p w14:paraId="52425FB6" w14:textId="6E214364" w:rsidR="003648E6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Мера поддержки установлена Федеральным законом от 19 мая 1995 года №81-ФЗ «О государственных пособиях гражданам, имеющим детей»</w:t>
            </w:r>
          </w:p>
        </w:tc>
        <w:tc>
          <w:tcPr>
            <w:tcW w:w="3694" w:type="dxa"/>
          </w:tcPr>
          <w:p w14:paraId="575E9D8F" w14:textId="2CF9D1E2" w:rsidR="003648E6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Размер пособия устанавливается Федеральным законом о федеральном бюджете на соответствующий финансовый год, выплачивается из федерального бюджета, в 2021 году – 144 306, 88 руб.</w:t>
            </w:r>
          </w:p>
        </w:tc>
        <w:tc>
          <w:tcPr>
            <w:tcW w:w="2706" w:type="dxa"/>
          </w:tcPr>
          <w:p w14:paraId="4B58CEF1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2907DE40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243-36</w:t>
            </w:r>
          </w:p>
          <w:p w14:paraId="63CF6BFC" w14:textId="77777777" w:rsidR="003648E6" w:rsidRPr="0062058C" w:rsidRDefault="003648E6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7A422319" w14:textId="77777777" w:rsidTr="00DE715A">
        <w:tc>
          <w:tcPr>
            <w:tcW w:w="1077" w:type="dxa"/>
          </w:tcPr>
          <w:p w14:paraId="59CA7198" w14:textId="229BEA96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3</w:t>
            </w:r>
          </w:p>
          <w:p w14:paraId="088501C0" w14:textId="77777777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454A2032" w14:textId="4674C3B6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22F085E" w14:textId="77777777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Ежемесячное денежное содержание на ребенка под опекой (попечительством)</w:t>
            </w:r>
          </w:p>
          <w:p w14:paraId="47C1F861" w14:textId="138A44F0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Как на возмездной так и безвозмездной основе</w:t>
            </w:r>
          </w:p>
        </w:tc>
        <w:tc>
          <w:tcPr>
            <w:tcW w:w="5069" w:type="dxa"/>
          </w:tcPr>
          <w:p w14:paraId="02148F8A" w14:textId="77777777" w:rsid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Введение меры поддержки регулируется </w:t>
            </w:r>
          </w:p>
          <w:p w14:paraId="19CCF7CA" w14:textId="3C6B0A10" w:rsidR="001A7ED5" w:rsidRPr="0062058C" w:rsidRDefault="0062058C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1. Федеральным</w:t>
            </w:r>
            <w:r w:rsidR="001A7ED5" w:rsidRPr="0062058C">
              <w:rPr>
                <w:color w:val="auto"/>
              </w:rPr>
              <w:t xml:space="preserve"> законом </w:t>
            </w:r>
            <w:r>
              <w:rPr>
                <w:color w:val="auto"/>
              </w:rPr>
              <w:t xml:space="preserve">Российской Федерации </w:t>
            </w:r>
            <w:r w:rsidR="001A7ED5" w:rsidRPr="0062058C">
              <w:rPr>
                <w:color w:val="auto"/>
              </w:rPr>
              <w:t>от 24 апреля 2008 года №48-ФЗ «Об опеке и попечительству»,</w:t>
            </w:r>
          </w:p>
          <w:p w14:paraId="674AB727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</w:t>
            </w:r>
          </w:p>
          <w:p w14:paraId="1FA49346" w14:textId="77777777" w:rsidR="0062058C" w:rsidRDefault="001A7ED5" w:rsidP="0062058C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 xml:space="preserve">3.Областным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 </w:t>
            </w:r>
          </w:p>
          <w:p w14:paraId="77626F63" w14:textId="716DE2D9" w:rsidR="001A7ED5" w:rsidRPr="0062058C" w:rsidRDefault="001A7ED5" w:rsidP="0062058C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4.Постановлением Правительства Ленинградской области от 24 марта 2006 года №87 «О мерах по реализации областного закона «О социальной поддержке детей-сирот и детей, оставшихся без попечения родителей в Ленинградской области» от 28 июля 2005</w:t>
            </w: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 xml:space="preserve"> № 65-оз</w:t>
            </w:r>
          </w:p>
        </w:tc>
        <w:tc>
          <w:tcPr>
            <w:tcW w:w="3694" w:type="dxa"/>
          </w:tcPr>
          <w:p w14:paraId="3F883B73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Размер пособия устанавливается областным законом Ленинградской области о бюджете на соответствующий финансовый год, в 2021: </w:t>
            </w:r>
          </w:p>
          <w:p w14:paraId="685D86B6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 На ребенка до 6 лет - 9 585,00 руб.;</w:t>
            </w:r>
          </w:p>
          <w:p w14:paraId="1658141D" w14:textId="6705EF72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 xml:space="preserve">На ребенка старше 6 лет - 12 520,00 </w:t>
            </w:r>
            <w:proofErr w:type="spellStart"/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706" w:type="dxa"/>
          </w:tcPr>
          <w:p w14:paraId="13B859FC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2260C6BE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243-36</w:t>
            </w:r>
          </w:p>
          <w:p w14:paraId="4C086CC8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2B8F360C" w14:textId="77777777" w:rsidTr="00DE715A">
        <w:tc>
          <w:tcPr>
            <w:tcW w:w="1077" w:type="dxa"/>
          </w:tcPr>
          <w:p w14:paraId="53E5623F" w14:textId="30194746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</w:tcPr>
          <w:p w14:paraId="21F6E7E0" w14:textId="0895D3DD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Ежемесячная денежная компенсация для обеспечения бесплатного проезда ребенка, воспитывающегося в семье опекуна (попечителя)</w:t>
            </w:r>
          </w:p>
        </w:tc>
        <w:tc>
          <w:tcPr>
            <w:tcW w:w="5069" w:type="dxa"/>
          </w:tcPr>
          <w:p w14:paraId="4384E503" w14:textId="07B2A266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Введение меры поддержки регулируется</w:t>
            </w:r>
            <w:r w:rsidR="0062058C">
              <w:rPr>
                <w:color w:val="auto"/>
              </w:rPr>
              <w:t>:</w:t>
            </w:r>
            <w:r w:rsidRPr="0062058C">
              <w:rPr>
                <w:color w:val="auto"/>
              </w:rPr>
              <w:t xml:space="preserve"> 1.Федеральным законом от 24 апреля 2008 года №48-ФЗ «Об опеке и попечительству»,</w:t>
            </w:r>
          </w:p>
          <w:p w14:paraId="5C528D4A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</w:t>
            </w:r>
          </w:p>
          <w:p w14:paraId="0D34278F" w14:textId="3E7C5D11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3.Областным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 4.Постановлением Правительства Ленинградской области от 24 марта 2006 года №87 «О мерах по реализации областного закона «О социальной поддержке детей-сирот и детей, оставшихся без попечения родителей в Ленинградской области» от 28 июля 2005 № 65-оз</w:t>
            </w:r>
          </w:p>
          <w:p w14:paraId="440B3276" w14:textId="7C9BB82C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2.Постановлением Правительства Ленинградской области от 31 марта 2006 года №96 «Об утверждении Положения о порядке обеспечения бесплатного проезда детей-сирот и детей, оставшихся без попечения родителей, а так же лиц из числа детей-сирот и детей, оставшихся без попечения родителей, в возрасте от 18 до 23 лет, обучающихся в областных государственных и муниципальных образовательных учреждениях Ленинградской области на городском, пригородном (в сельской местности - на внутрирайонном) транспорте (кроме такси)».</w:t>
            </w:r>
          </w:p>
          <w:p w14:paraId="182A3FD0" w14:textId="55F75992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694" w:type="dxa"/>
          </w:tcPr>
          <w:p w14:paraId="27DED453" w14:textId="5F311F7B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lastRenderedPageBreak/>
              <w:t>Размер денежной компенсации устанавливается областным законом Ленинградской области о бюджете на соответствующий финансовый год, в 2021 году -433 руб.</w:t>
            </w:r>
          </w:p>
        </w:tc>
        <w:tc>
          <w:tcPr>
            <w:tcW w:w="2706" w:type="dxa"/>
          </w:tcPr>
          <w:p w14:paraId="69DCE629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5A769426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243-36</w:t>
            </w:r>
          </w:p>
          <w:p w14:paraId="2A842BC0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4A6CA698" w14:textId="77777777" w:rsidTr="00DE715A">
        <w:tc>
          <w:tcPr>
            <w:tcW w:w="1077" w:type="dxa"/>
          </w:tcPr>
          <w:p w14:paraId="76A0C4A4" w14:textId="3EA67C6F" w:rsidR="001A7ED5" w:rsidRPr="0062058C" w:rsidRDefault="001A7ED5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77" w:type="dxa"/>
          </w:tcPr>
          <w:p w14:paraId="64E8CCE9" w14:textId="77777777" w:rsidR="00F80C7B" w:rsidRPr="0062058C" w:rsidRDefault="00F80C7B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2058C">
              <w:rPr>
                <w:sz w:val="24"/>
                <w:szCs w:val="24"/>
              </w:rPr>
              <w:t>Ежемесячное освобождение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</w:t>
            </w:r>
            <w:r w:rsidRPr="0062058C">
              <w:rPr>
                <w:sz w:val="24"/>
                <w:szCs w:val="24"/>
              </w:rPr>
              <w:br w:type="page"/>
            </w:r>
          </w:p>
          <w:p w14:paraId="10A4BF8B" w14:textId="5209F0E4" w:rsidR="001A7ED5" w:rsidRPr="0062058C" w:rsidRDefault="00F80C7B" w:rsidP="0062058C">
            <w:pPr>
              <w:pStyle w:val="10"/>
              <w:keepNext/>
              <w:keepLines/>
              <w:spacing w:line="240" w:lineRule="aut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5069" w:type="dxa"/>
          </w:tcPr>
          <w:p w14:paraId="77623779" w14:textId="77777777" w:rsidR="00F80C7B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Введение меры поддержки регулируется:</w:t>
            </w:r>
          </w:p>
          <w:p w14:paraId="0DF70D94" w14:textId="0FA96128" w:rsidR="00F80C7B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1.</w:t>
            </w:r>
            <w:r w:rsidRPr="0062058C">
              <w:rPr>
                <w:color w:val="auto"/>
              </w:rPr>
              <w:t>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</w:t>
            </w:r>
          </w:p>
          <w:p w14:paraId="0699CC41" w14:textId="77777777" w:rsidR="00913CFD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</w:t>
            </w:r>
            <w:r w:rsidRPr="0062058C">
              <w:rPr>
                <w:color w:val="auto"/>
              </w:rPr>
              <w:t xml:space="preserve">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области». </w:t>
            </w:r>
          </w:p>
          <w:p w14:paraId="59D09A8A" w14:textId="67CE02B9" w:rsidR="00F80C7B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3.</w:t>
            </w:r>
            <w:r w:rsidRPr="0062058C">
              <w:rPr>
                <w:color w:val="auto"/>
              </w:rPr>
              <w:t>Постановлением правительства Ленинградской области от 14.07.2020 № 499  «Об</w:t>
            </w:r>
            <w:r w:rsidRPr="0062058C">
              <w:rPr>
                <w:rStyle w:val="32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2058C">
              <w:rPr>
                <w:color w:val="auto"/>
              </w:rPr>
              <w:t>утверждении Порядка освобождения детей-сироти детей, оставшихся без попечения родителей, лиц из числа</w:t>
            </w:r>
            <w:r w:rsidR="0062058C">
              <w:rPr>
                <w:color w:val="auto"/>
              </w:rPr>
              <w:t xml:space="preserve"> </w:t>
            </w:r>
            <w:r w:rsidRPr="0062058C">
              <w:rPr>
                <w:color w:val="auto"/>
              </w:rPr>
              <w:t>детей-сирот и детей, оставшихся без попечения родителей,</w:t>
            </w:r>
            <w:r w:rsidR="0062058C">
              <w:rPr>
                <w:color w:val="auto"/>
              </w:rPr>
              <w:t xml:space="preserve"> </w:t>
            </w:r>
            <w:r w:rsidRPr="0062058C">
              <w:rPr>
                <w:color w:val="auto"/>
              </w:rPr>
              <w:t>от платы за жилое помещение и коммунальные услуги(включая взнос на капитальный ремонт общего</w:t>
            </w:r>
            <w:r w:rsidRPr="0062058C">
              <w:rPr>
                <w:color w:val="auto"/>
              </w:rPr>
              <w:t xml:space="preserve"> </w:t>
            </w:r>
            <w:r w:rsidRPr="0062058C">
              <w:rPr>
                <w:color w:val="auto"/>
              </w:rPr>
              <w:t>имущества в многоквартирном доме), платы</w:t>
            </w:r>
            <w:r w:rsidRPr="0062058C">
              <w:rPr>
                <w:color w:val="auto"/>
              </w:rPr>
              <w:t xml:space="preserve"> </w:t>
            </w:r>
            <w:r w:rsidRPr="0062058C">
              <w:rPr>
                <w:color w:val="auto"/>
              </w:rPr>
              <w:t>за определение технического состояния и оценку</w:t>
            </w:r>
            <w:r w:rsidRPr="0062058C">
              <w:rPr>
                <w:color w:val="auto"/>
              </w:rPr>
              <w:t xml:space="preserve"> </w:t>
            </w:r>
            <w:r w:rsidRPr="0062058C">
              <w:rPr>
                <w:color w:val="auto"/>
              </w:rPr>
              <w:t>стоимости жилого помещения в случае передачи его в собственность</w:t>
            </w:r>
            <w:r w:rsidRPr="0062058C">
              <w:rPr>
                <w:color w:val="auto"/>
              </w:rPr>
              <w:t>»</w:t>
            </w:r>
          </w:p>
          <w:p w14:paraId="1B54E3A2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694" w:type="dxa"/>
          </w:tcPr>
          <w:p w14:paraId="22AD70CE" w14:textId="03162E88" w:rsidR="001A7ED5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Рассчитывается управляющей компанией исходя из доли ребенка в занимаемом жилом помещении</w:t>
            </w:r>
          </w:p>
        </w:tc>
        <w:tc>
          <w:tcPr>
            <w:tcW w:w="2706" w:type="dxa"/>
          </w:tcPr>
          <w:p w14:paraId="144F70E1" w14:textId="77777777" w:rsidR="00F80C7B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46AA1F43" w14:textId="5265D4BB" w:rsidR="00F80C7B" w:rsidRPr="0062058C" w:rsidRDefault="00F80C7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Тел.: 881361 </w:t>
            </w:r>
            <w:r w:rsidRPr="0062058C">
              <w:rPr>
                <w:color w:val="auto"/>
              </w:rPr>
              <w:t>219-94</w:t>
            </w:r>
          </w:p>
          <w:p w14:paraId="72CD5617" w14:textId="77777777" w:rsidR="001A7ED5" w:rsidRPr="0062058C" w:rsidRDefault="001A7ED5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20143B4F" w14:textId="77777777" w:rsidTr="00DE715A">
        <w:tc>
          <w:tcPr>
            <w:tcW w:w="1077" w:type="dxa"/>
          </w:tcPr>
          <w:p w14:paraId="5785E9C2" w14:textId="4334107A" w:rsidR="00962B0A" w:rsidRPr="0062058C" w:rsidRDefault="00962B0A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7" w:type="dxa"/>
          </w:tcPr>
          <w:p w14:paraId="17C722FB" w14:textId="4249C89B" w:rsidR="00962B0A" w:rsidRPr="0062058C" w:rsidRDefault="00A47565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2058C">
              <w:rPr>
                <w:sz w:val="24"/>
                <w:szCs w:val="24"/>
              </w:rPr>
              <w:t>Проведение текущего ремонта жилых помещений, находящихся в собственности детей-сирот и детей, оставшихся без попечения родителей, или предоставленных им по договору социального найма и признанных в порядке, установленном Правительством Ленинградской области, нуждающимися в</w:t>
            </w:r>
            <w:r w:rsidRPr="0062058C">
              <w:rPr>
                <w:sz w:val="24"/>
                <w:szCs w:val="24"/>
              </w:rPr>
              <w:t xml:space="preserve"> </w:t>
            </w:r>
            <w:r w:rsidRPr="0062058C">
              <w:rPr>
                <w:sz w:val="24"/>
                <w:szCs w:val="24"/>
              </w:rPr>
              <w:t>проведении ремонта (жилые помещения, закрепленные за гражданами вышеуказанной категории).</w:t>
            </w:r>
          </w:p>
          <w:p w14:paraId="02703F2E" w14:textId="77777777" w:rsidR="00A47565" w:rsidRPr="0062058C" w:rsidRDefault="00A47565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14:paraId="47658B52" w14:textId="4D95AF3B" w:rsidR="00A47565" w:rsidRPr="0062058C" w:rsidRDefault="00A47565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3B930343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Введение меры поддержки регулируется</w:t>
            </w:r>
            <w:r w:rsidRPr="0062058C">
              <w:rPr>
                <w:color w:val="auto"/>
              </w:rPr>
              <w:t>:</w:t>
            </w:r>
          </w:p>
          <w:p w14:paraId="03613854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1.Областным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</w:t>
            </w:r>
          </w:p>
          <w:p w14:paraId="61CA68F2" w14:textId="6C7DBB5A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области».</w:t>
            </w:r>
          </w:p>
          <w:p w14:paraId="1D9EAC72" w14:textId="52766142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3. </w:t>
            </w:r>
            <w:hyperlink r:id="rId8" w:history="1"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Постановление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администрации муниципального образования  Тосненский район Ленинградской области «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Об утверждении Порядка однократного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обеспечения текущего ремонта жилых помещений,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находящихся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в собственности детей-сирот и детей, оставшихся без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попечения родителей, лиц из числа детей-сирот и детей, оставшихся без попечения родителей,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или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предоставленных им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по договору социального найма жилого помещения и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признанных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нуждающимися в ремонте, при заселении в них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детей-сирот и детей, оставшихся без попечения родителей,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лиц из числа детей-сирот и детей, оставшихся без попечения родителей, по окончании пребывания в государственных 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и негосударственных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учреждениях для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детей-сирот и детей,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оставшихся без попечения родителей, или нахождения</w:t>
              </w:r>
              <w:r w:rsidR="00913CFD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6B3C27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на воспитании в семье</w:t>
              </w:r>
            </w:hyperlink>
            <w:r w:rsidR="006B3C27" w:rsidRPr="0062058C">
              <w:rPr>
                <w:color w:val="auto"/>
              </w:rPr>
              <w:t>»</w:t>
            </w:r>
          </w:p>
        </w:tc>
        <w:tc>
          <w:tcPr>
            <w:tcW w:w="3694" w:type="dxa"/>
          </w:tcPr>
          <w:p w14:paraId="6B4A5B37" w14:textId="30A57CA4" w:rsidR="00962B0A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Проведение ремонта жилых помещений на сумму 80000,00 руб.</w:t>
            </w:r>
          </w:p>
        </w:tc>
        <w:tc>
          <w:tcPr>
            <w:tcW w:w="2706" w:type="dxa"/>
          </w:tcPr>
          <w:p w14:paraId="31D49CC6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448F2A0D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219-94</w:t>
            </w:r>
          </w:p>
          <w:p w14:paraId="1E9A49F7" w14:textId="77777777" w:rsidR="00962B0A" w:rsidRPr="0062058C" w:rsidRDefault="00962B0A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1B07996D" w14:textId="77777777" w:rsidTr="00DE715A">
        <w:tc>
          <w:tcPr>
            <w:tcW w:w="1077" w:type="dxa"/>
          </w:tcPr>
          <w:p w14:paraId="7687EE55" w14:textId="1972EE20" w:rsidR="00697090" w:rsidRPr="0062058C" w:rsidRDefault="00697090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077" w:type="dxa"/>
          </w:tcPr>
          <w:p w14:paraId="57CF3494" w14:textId="3E811BBF" w:rsidR="00697090" w:rsidRPr="0062058C" w:rsidRDefault="00697090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2058C">
              <w:rPr>
                <w:sz w:val="24"/>
                <w:szCs w:val="24"/>
              </w:rPr>
              <w:t>Обеспечение временного проживания детей-сирот и детей, оставшихся без попечения родителей и лиц из числа детей-сирот и детей, оставшихся без попечения родителей, в жилых помещениях арендуемых для этих целей.</w:t>
            </w:r>
          </w:p>
        </w:tc>
        <w:tc>
          <w:tcPr>
            <w:tcW w:w="5069" w:type="dxa"/>
          </w:tcPr>
          <w:p w14:paraId="435EAB11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Введение меры поддержки регулируется:</w:t>
            </w:r>
          </w:p>
          <w:p w14:paraId="21D5841E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1.Областным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</w:t>
            </w:r>
          </w:p>
          <w:p w14:paraId="76E456A4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2.Областным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области».</w:t>
            </w:r>
          </w:p>
          <w:p w14:paraId="4320FBCA" w14:textId="153952A3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3. </w:t>
            </w:r>
            <w:hyperlink r:id="rId9" w:history="1">
              <w:r w:rsidR="00DE715A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Постановление</w:t>
              </w:r>
              <w:r w:rsidR="0062058C">
                <w:rPr>
                  <w:rStyle w:val="a7"/>
                  <w:color w:val="auto"/>
                  <w:u w:val="none"/>
                  <w:shd w:val="clear" w:color="auto" w:fill="FFFFFF"/>
                </w:rPr>
                <w:t>м</w:t>
              </w:r>
              <w:r w:rsidR="00DE715A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администрации муниципального образования Тосненский район Ленинградской области «</w:t>
              </w:r>
              <w:r w:rsidR="00DE715A" w:rsidRPr="0062058C">
                <w:rPr>
                  <w:rStyle w:val="a7"/>
                  <w:color w:val="auto"/>
                  <w:u w:val="none"/>
                  <w:shd w:val="clear" w:color="auto" w:fill="FFFFFF"/>
                </w:rPr>
                <w:t>Об утверждении Порядка временного проживания детей-сирот и детей, оставшихся без попечения родителей, и лиц из числа детей-сирот и детей, оставшихся без попечения родителей, в жилых помещениях, арендуемых для этих целей</w:t>
              </w:r>
            </w:hyperlink>
            <w:r w:rsidR="00DE715A" w:rsidRPr="0062058C">
              <w:rPr>
                <w:color w:val="auto"/>
              </w:rPr>
              <w:t>»</w:t>
            </w:r>
          </w:p>
        </w:tc>
        <w:tc>
          <w:tcPr>
            <w:tcW w:w="3694" w:type="dxa"/>
          </w:tcPr>
          <w:p w14:paraId="528B7739" w14:textId="2792718B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Компенсация а</w:t>
            </w:r>
            <w:r w:rsidRPr="0062058C">
              <w:rPr>
                <w:color w:val="auto"/>
              </w:rPr>
              <w:t>ренд</w:t>
            </w:r>
            <w:r w:rsidRPr="0062058C">
              <w:rPr>
                <w:color w:val="auto"/>
              </w:rPr>
              <w:t>ы</w:t>
            </w:r>
            <w:r w:rsidRPr="0062058C">
              <w:rPr>
                <w:color w:val="auto"/>
              </w:rPr>
              <w:t xml:space="preserve"> жилых помещений по потребности</w:t>
            </w:r>
            <w:r w:rsidRPr="0062058C">
              <w:rPr>
                <w:color w:val="auto"/>
              </w:rPr>
              <w:t>, до обеспечения лиц из числа детей-сирот жилым помещением специализированного найма жилого помещения.</w:t>
            </w:r>
          </w:p>
          <w:p w14:paraId="63684F0B" w14:textId="3DBBF1CF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Городское поселение до 15 000 рублей ежемесячно, сельское поселение до 10 000 рублей ежемесячно </w:t>
            </w:r>
          </w:p>
        </w:tc>
        <w:tc>
          <w:tcPr>
            <w:tcW w:w="2706" w:type="dxa"/>
          </w:tcPr>
          <w:p w14:paraId="05A3E6E9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7BDE23A6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219-94</w:t>
            </w:r>
          </w:p>
          <w:p w14:paraId="33AD50F5" w14:textId="77777777" w:rsidR="00697090" w:rsidRPr="0062058C" w:rsidRDefault="00697090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27FCE480" w14:textId="77777777" w:rsidTr="00DE715A">
        <w:tc>
          <w:tcPr>
            <w:tcW w:w="1077" w:type="dxa"/>
          </w:tcPr>
          <w:p w14:paraId="5F583CA7" w14:textId="66BA8839" w:rsidR="008301CB" w:rsidRPr="0062058C" w:rsidRDefault="008301CB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14:paraId="2BD6CFFA" w14:textId="5B2D0DE7" w:rsidR="008301CB" w:rsidRPr="0062058C" w:rsidRDefault="008301CB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Ежемесячная доплата к вознаграждению, выплачиваемому приемным родителям, </w:t>
            </w:r>
            <w:r w:rsidRPr="0062058C">
              <w:rPr>
                <w:color w:val="auto"/>
              </w:rPr>
              <w:t>принявшим</w:t>
            </w:r>
            <w:r w:rsidRPr="0062058C">
              <w:rPr>
                <w:color w:val="auto"/>
              </w:rPr>
              <w:t xml:space="preserve"> на воспитание в приемную семью: ребенка-инвалида; ребенка в возрасте до трех лет;</w:t>
            </w:r>
          </w:p>
          <w:p w14:paraId="571BAA68" w14:textId="6AF57C9D" w:rsidR="008301CB" w:rsidRPr="0062058C" w:rsidRDefault="008301CB" w:rsidP="0062058C">
            <w:pPr>
              <w:pStyle w:val="20"/>
              <w:shd w:val="clear" w:color="auto" w:fill="auto"/>
              <w:tabs>
                <w:tab w:val="left" w:pos="13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2058C">
              <w:rPr>
                <w:sz w:val="24"/>
                <w:szCs w:val="24"/>
              </w:rPr>
              <w:t>ребенка с отклонениями в развитии.</w:t>
            </w:r>
          </w:p>
        </w:tc>
        <w:tc>
          <w:tcPr>
            <w:tcW w:w="5069" w:type="dxa"/>
          </w:tcPr>
          <w:p w14:paraId="5B654C85" w14:textId="32480DA0" w:rsidR="008301CB" w:rsidRPr="0062058C" w:rsidRDefault="000F0366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Мера поддержки введена областным законом Ленинградской области от 10 января 1999 года № 2-оз «О размере вознаграждения, причитающегося приемных родителей и льготах, предоставляемых приемной семье»</w:t>
            </w:r>
          </w:p>
        </w:tc>
        <w:tc>
          <w:tcPr>
            <w:tcW w:w="3694" w:type="dxa"/>
          </w:tcPr>
          <w:p w14:paraId="58356401" w14:textId="75C8FADB" w:rsidR="008301CB" w:rsidRPr="0062058C" w:rsidRDefault="00AA41C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Размер ежемесячной доплаты установлен в размере прожиточного минимума, утвержденного постановлением Правительства Ленинградской области для трудоспособного населения на первый квартал текущего года.</w:t>
            </w:r>
          </w:p>
        </w:tc>
        <w:tc>
          <w:tcPr>
            <w:tcW w:w="2706" w:type="dxa"/>
          </w:tcPr>
          <w:p w14:paraId="30DB97C7" w14:textId="77777777" w:rsidR="00AA41C8" w:rsidRPr="0062058C" w:rsidRDefault="00AA41C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735A7406" w14:textId="6F7291DC" w:rsidR="00AA41C8" w:rsidRPr="0062058C" w:rsidRDefault="00AA41C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Тел.: 881361 </w:t>
            </w:r>
            <w:r w:rsidRPr="0062058C">
              <w:rPr>
                <w:color w:val="auto"/>
              </w:rPr>
              <w:t>243-36</w:t>
            </w:r>
          </w:p>
          <w:p w14:paraId="134A6477" w14:textId="77777777" w:rsidR="008301CB" w:rsidRPr="0062058C" w:rsidRDefault="008301CB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1D533F77" w14:textId="77777777" w:rsidTr="00DE715A">
        <w:tc>
          <w:tcPr>
            <w:tcW w:w="1077" w:type="dxa"/>
          </w:tcPr>
          <w:p w14:paraId="43915F56" w14:textId="7C7F5734" w:rsidR="007B05D8" w:rsidRPr="0062058C" w:rsidRDefault="007B05D8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077" w:type="dxa"/>
          </w:tcPr>
          <w:p w14:paraId="3B033E95" w14:textId="1D3C1D6D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Ежемесячное вознаграждение приемным родителям</w:t>
            </w:r>
          </w:p>
        </w:tc>
        <w:tc>
          <w:tcPr>
            <w:tcW w:w="5069" w:type="dxa"/>
          </w:tcPr>
          <w:p w14:paraId="0684B9E4" w14:textId="6E83AA4E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Мера поддержки введена областным законом Ленинградской области от 10 января 1999 года № 2-оз «О размере вознаграждения, причитающегося приемных родителей и льготах, предоставляемых приемной семье»</w:t>
            </w:r>
          </w:p>
        </w:tc>
        <w:tc>
          <w:tcPr>
            <w:tcW w:w="3694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2252"/>
            </w:tblGrid>
            <w:tr w:rsidR="0062058C" w:rsidRPr="0062058C" w14:paraId="11CB5FEF" w14:textId="77777777" w:rsidTr="00B05BAF">
              <w:trPr>
                <w:trHeight w:hRule="exact" w:val="566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4ECB9A7" w14:textId="77777777" w:rsidR="007B05D8" w:rsidRPr="0062058C" w:rsidRDefault="007B05D8" w:rsidP="0062058C">
                  <w:pPr>
                    <w:pStyle w:val="a4"/>
                    <w:spacing w:line="233" w:lineRule="auto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Количество детей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189B1D9A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Размер ежемесячного вознаграждения(руб.)</w:t>
                  </w:r>
                </w:p>
              </w:tc>
            </w:tr>
            <w:tr w:rsidR="0062058C" w:rsidRPr="0062058C" w14:paraId="305A0D0A" w14:textId="77777777" w:rsidTr="00B05BAF">
              <w:trPr>
                <w:trHeight w:hRule="exact" w:val="389"/>
                <w:jc w:val="center"/>
              </w:trPr>
              <w:tc>
                <w:tcPr>
                  <w:tcW w:w="454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22C1623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2019 год.</w:t>
                  </w:r>
                </w:p>
              </w:tc>
            </w:tr>
            <w:tr w:rsidR="0062058C" w:rsidRPr="0062058C" w14:paraId="45BCD29F" w14:textId="77777777" w:rsidTr="00B05BAF">
              <w:trPr>
                <w:trHeight w:hRule="exact" w:val="331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9B307B0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3A9041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12 000</w:t>
                  </w:r>
                </w:p>
              </w:tc>
            </w:tr>
            <w:tr w:rsidR="0062058C" w:rsidRPr="0062058C" w14:paraId="676D4892" w14:textId="77777777" w:rsidTr="00B05BAF">
              <w:trPr>
                <w:trHeight w:hRule="exact" w:val="283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7E902C3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11BED59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15 000</w:t>
                  </w:r>
                </w:p>
              </w:tc>
            </w:tr>
            <w:tr w:rsidR="0062058C" w:rsidRPr="0062058C" w14:paraId="015B87D7" w14:textId="77777777" w:rsidTr="00B05BAF">
              <w:trPr>
                <w:trHeight w:hRule="exact" w:val="293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685EFB0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B492D4C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18 000</w:t>
                  </w:r>
                </w:p>
              </w:tc>
            </w:tr>
            <w:tr w:rsidR="0062058C" w:rsidRPr="0062058C" w14:paraId="4C28F7CF" w14:textId="77777777" w:rsidTr="00B05BAF">
              <w:trPr>
                <w:trHeight w:hRule="exact" w:val="283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F7704AB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3FAEB7E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21 000</w:t>
                  </w:r>
                </w:p>
              </w:tc>
            </w:tr>
            <w:tr w:rsidR="0062058C" w:rsidRPr="0062058C" w14:paraId="7F33728B" w14:textId="77777777" w:rsidTr="00B05BAF">
              <w:trPr>
                <w:trHeight w:hRule="exact" w:val="288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AB796C7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02038E4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24 000</w:t>
                  </w:r>
                </w:p>
              </w:tc>
            </w:tr>
            <w:tr w:rsidR="0062058C" w:rsidRPr="0062058C" w14:paraId="1A95DDF7" w14:textId="77777777" w:rsidTr="00B05BAF">
              <w:trPr>
                <w:trHeight w:hRule="exact" w:val="283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3BE3807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378565B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27 000</w:t>
                  </w:r>
                </w:p>
              </w:tc>
            </w:tr>
            <w:tr w:rsidR="0062058C" w:rsidRPr="0062058C" w14:paraId="303230FE" w14:textId="77777777" w:rsidTr="00B05BAF">
              <w:trPr>
                <w:trHeight w:hRule="exact" w:val="302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711EB5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B3AE4A" w14:textId="77777777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30 000</w:t>
                  </w:r>
                </w:p>
              </w:tc>
            </w:tr>
            <w:tr w:rsidR="0062058C" w:rsidRPr="0062058C" w14:paraId="4C93BEBD" w14:textId="77777777" w:rsidTr="00B05BAF">
              <w:trPr>
                <w:trHeight w:hRule="exact" w:val="302"/>
                <w:jc w:val="center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2B6D6E" w14:textId="5B0931C0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11CA89" w14:textId="52FE4922" w:rsidR="007B05D8" w:rsidRPr="0062058C" w:rsidRDefault="007B05D8" w:rsidP="0062058C">
                  <w:pPr>
                    <w:pStyle w:val="a4"/>
                    <w:jc w:val="both"/>
                    <w:rPr>
                      <w:color w:val="auto"/>
                    </w:rPr>
                  </w:pPr>
                  <w:r w:rsidRPr="0062058C">
                    <w:rPr>
                      <w:color w:val="auto"/>
                    </w:rPr>
                    <w:t>33 000</w:t>
                  </w:r>
                </w:p>
              </w:tc>
            </w:tr>
          </w:tbl>
          <w:p w14:paraId="2CDC188D" w14:textId="77777777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2706" w:type="dxa"/>
          </w:tcPr>
          <w:p w14:paraId="745543D4" w14:textId="77777777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061824C3" w14:textId="63E700A4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Тел.: 881361 </w:t>
            </w:r>
            <w:r w:rsidRPr="0062058C">
              <w:rPr>
                <w:color w:val="auto"/>
              </w:rPr>
              <w:t>282-87</w:t>
            </w:r>
          </w:p>
          <w:p w14:paraId="12A69FF5" w14:textId="77777777" w:rsidR="007B05D8" w:rsidRPr="0062058C" w:rsidRDefault="007B05D8" w:rsidP="0062058C">
            <w:pPr>
              <w:pStyle w:val="a4"/>
              <w:jc w:val="both"/>
              <w:rPr>
                <w:color w:val="auto"/>
              </w:rPr>
            </w:pPr>
          </w:p>
        </w:tc>
      </w:tr>
      <w:tr w:rsidR="0062058C" w:rsidRPr="0062058C" w14:paraId="305AFFC6" w14:textId="77777777" w:rsidTr="00DE715A">
        <w:tc>
          <w:tcPr>
            <w:tcW w:w="1077" w:type="dxa"/>
          </w:tcPr>
          <w:p w14:paraId="52A10C01" w14:textId="7FB397D3" w:rsidR="00DE715A" w:rsidRPr="0062058C" w:rsidRDefault="00DE715A" w:rsidP="0062058C">
            <w:pPr>
              <w:pStyle w:val="10"/>
              <w:keepNext/>
              <w:keepLines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2058C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077" w:type="dxa"/>
          </w:tcPr>
          <w:p w14:paraId="1BEFC46C" w14:textId="77777777" w:rsidR="00DE715A" w:rsidRPr="00DE715A" w:rsidRDefault="00DE715A" w:rsidP="0062058C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</w:pPr>
            <w:r w:rsidRPr="0062058C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 xml:space="preserve">- </w:t>
            </w:r>
            <w:r w:rsidRPr="00DE715A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>организаци</w:t>
            </w:r>
            <w:r w:rsidRPr="0062058C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>я</w:t>
            </w:r>
            <w:r w:rsidRPr="00DE715A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 xml:space="preserve"> </w:t>
            </w:r>
            <w:r w:rsidRPr="0062058C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>по</w:t>
            </w:r>
            <w:r w:rsidRPr="00DE715A">
              <w:rPr>
                <w:rFonts w:ascii="Times New Roman" w:eastAsia="Times New Roman" w:hAnsi="Times New Roman" w:cs="Times New Roman"/>
                <w:color w:val="auto"/>
                <w:spacing w:val="2"/>
                <w:kern w:val="24"/>
                <w:lang w:bidi="ar-SA"/>
              </w:rPr>
              <w:t xml:space="preserve">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законом от 21 декабря 1996 года N 159-ФЗ "О дополнительных гарантиях по социальной поддержке детей-сирот и детей, оставшихся без попечения родителей", включающей в себя:</w:t>
            </w:r>
          </w:p>
          <w:p w14:paraId="584F14C3" w14:textId="77777777" w:rsidR="00DE715A" w:rsidRPr="00DE715A" w:rsidRDefault="00DE715A" w:rsidP="0062058C">
            <w:pPr>
              <w:widowControl/>
              <w:tabs>
                <w:tab w:val="left" w:pos="883"/>
              </w:tabs>
              <w:suppressAutoHyphens/>
              <w:ind w:firstLine="360"/>
              <w:jc w:val="both"/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</w:pP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t xml:space="preserve">- формирование списка детей-сирот и детей, оставшихся без попечения </w:t>
            </w: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lastRenderedPageBreak/>
              <w:t>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подготовка проектов распорядительных документов администрации муниципального образования Тосненский район Ленинградской области по принятию решения о включении (отказе во включении) в указанный список;</w:t>
            </w:r>
          </w:p>
          <w:p w14:paraId="6CDC5926" w14:textId="77777777" w:rsidR="00DE715A" w:rsidRPr="00DE715A" w:rsidRDefault="00DE715A" w:rsidP="0062058C">
            <w:pPr>
              <w:widowControl/>
              <w:suppressAutoHyphens/>
              <w:ind w:firstLine="360"/>
              <w:jc w:val="both"/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</w:pPr>
            <w:r w:rsidRPr="00DE715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 формирование бюджетной заявки на субвенцию, предоставляемую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предоставлению жилых помещений детям-сиротам </w:t>
            </w:r>
            <w:r w:rsidRPr="00DE715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помещений;</w:t>
            </w:r>
          </w:p>
          <w:p w14:paraId="5C54FE9D" w14:textId="77777777" w:rsidR="00DE715A" w:rsidRPr="00DE715A" w:rsidRDefault="00DE715A" w:rsidP="0062058C">
            <w:pPr>
              <w:widowControl/>
              <w:suppressAutoHyphens/>
              <w:ind w:firstLine="360"/>
              <w:jc w:val="both"/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</w:pPr>
            <w:r w:rsidRPr="00DE715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 </w:t>
            </w: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t>выявление обстоятельств, свидетельствующих о необходимости оказания содействия в преодолении трудной жизненной ситуации;</w:t>
            </w:r>
          </w:p>
          <w:p w14:paraId="43B8B7F5" w14:textId="77777777" w:rsidR="00DE715A" w:rsidRPr="00DE715A" w:rsidRDefault="00DE715A" w:rsidP="0062058C">
            <w:pPr>
              <w:widowControl/>
              <w:suppressAutoHyphens/>
              <w:ind w:firstLine="360"/>
              <w:jc w:val="both"/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</w:pPr>
            <w:r w:rsidRPr="00DE715A">
              <w:rPr>
                <w:rFonts w:ascii="Times New Roman" w:eastAsiaTheme="minorEastAsia" w:hAnsi="Times New Roman" w:cs="Times New Roman"/>
                <w:color w:val="auto"/>
                <w:lang w:eastAsia="ar-SA" w:bidi="ar-SA"/>
              </w:rPr>
              <w:t xml:space="preserve">- </w:t>
            </w: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t xml:space="preserve">принятие решения </w:t>
            </w:r>
            <w:r w:rsidRPr="00DE715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 заключении договора </w:t>
            </w: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t>с лицами, которым предоставлено благоустроенное жилое помещение специализированного жилищного фонда по договорам найма специализированных жилых помещений</w:t>
            </w:r>
            <w:r w:rsidRPr="00DE715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на новый 5-ти летний срок;</w:t>
            </w:r>
          </w:p>
          <w:p w14:paraId="20761390" w14:textId="77777777" w:rsidR="00DE715A" w:rsidRPr="00DE715A" w:rsidRDefault="00DE715A" w:rsidP="0062058C">
            <w:pPr>
              <w:widowControl/>
              <w:suppressAutoHyphens/>
              <w:ind w:firstLine="360"/>
              <w:jc w:val="both"/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</w:pP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t xml:space="preserve">- подготовка проектов распорядительных документов администрации муниципального образования Тосненский район Ленинградской области по принятию решения об установлении факта невозможности проживания лиц, указанных в абзаце первом настоящего пункта, в ранее занимаемых жилых помещениях, нанимателями или членами </w:t>
            </w:r>
            <w:r w:rsidRPr="00DE715A">
              <w:rPr>
                <w:rFonts w:ascii="Times New Roman" w:eastAsia="Arial" w:hAnsi="Times New Roman" w:cs="Times New Roman"/>
                <w:color w:val="auto"/>
                <w:lang w:eastAsia="ar-SA" w:bidi="ar-SA"/>
              </w:rPr>
              <w:lastRenderedPageBreak/>
              <w:t>семей нанимателей по договорам социального найма либо собственниками, которых они являются.</w:t>
            </w:r>
          </w:p>
          <w:p w14:paraId="075668B8" w14:textId="77777777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5069" w:type="dxa"/>
          </w:tcPr>
          <w:p w14:paraId="046F8BE6" w14:textId="10746E58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lastRenderedPageBreak/>
              <w:t>Введение меры поддержки регулируется:</w:t>
            </w:r>
          </w:p>
          <w:p w14:paraId="3E3C578F" w14:textId="2270B5F0" w:rsidR="00913CFD" w:rsidRPr="0062058C" w:rsidRDefault="00913CFD" w:rsidP="0062058C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62058C">
              <w:t>1.</w:t>
            </w:r>
            <w:hyperlink r:id="rId10" w:history="1">
              <w:r w:rsidRPr="0062058C">
                <w:rPr>
                  <w:rStyle w:val="a7"/>
                  <w:color w:val="auto"/>
                  <w:u w:val="none"/>
                </w:rPr>
                <w:t>Федеральны</w:t>
              </w:r>
              <w:r w:rsidRPr="0062058C">
                <w:rPr>
                  <w:rStyle w:val="a7"/>
                  <w:color w:val="auto"/>
                  <w:u w:val="none"/>
                </w:rPr>
                <w:t>м</w:t>
              </w:r>
              <w:r w:rsidRPr="0062058C">
                <w:rPr>
                  <w:rStyle w:val="a7"/>
                  <w:color w:val="auto"/>
                  <w:u w:val="none"/>
                </w:rPr>
                <w:t xml:space="preserve"> закон</w:t>
              </w:r>
              <w:r w:rsidRPr="0062058C">
                <w:rPr>
                  <w:rStyle w:val="a7"/>
                  <w:color w:val="auto"/>
                  <w:u w:val="none"/>
                </w:rPr>
                <w:t>ом</w:t>
              </w:r>
              <w:r w:rsidRPr="0062058C">
                <w:rPr>
                  <w:rStyle w:val="a7"/>
                  <w:color w:val="auto"/>
                  <w:u w:val="none"/>
                </w:rPr>
                <w:t xml:space="preserve"> "О дополнительных гарантиях по социальной поддержке детей-сирот и детей, оставшихся без попечения родителей" от 21.12.1996 N 159-ФЗ</w:t>
              </w:r>
            </w:hyperlink>
          </w:p>
          <w:p w14:paraId="5DB9DC11" w14:textId="77777777" w:rsidR="00913CFD" w:rsidRPr="0062058C" w:rsidRDefault="00913CFD" w:rsidP="0062058C">
            <w:pPr>
              <w:pStyle w:val="a4"/>
              <w:jc w:val="both"/>
              <w:rPr>
                <w:color w:val="auto"/>
              </w:rPr>
            </w:pPr>
          </w:p>
          <w:p w14:paraId="4656B738" w14:textId="04B87630" w:rsidR="00DE715A" w:rsidRPr="0062058C" w:rsidRDefault="00913CFD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2</w:t>
            </w:r>
            <w:r w:rsidR="00DE715A" w:rsidRPr="0062058C">
              <w:rPr>
                <w:color w:val="auto"/>
              </w:rPr>
              <w:t>.Областным законом Ленинградской области от 17 июня 2011 года №47-оз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</w:t>
            </w:r>
          </w:p>
          <w:p w14:paraId="2ABE0F97" w14:textId="77777777" w:rsidR="00913CFD" w:rsidRPr="0062058C" w:rsidRDefault="00913CFD" w:rsidP="0062058C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62058C">
              <w:t>3</w:t>
            </w:r>
            <w:r w:rsidR="00DE715A" w:rsidRPr="0062058C">
              <w:t>.Областным законом Ленинградской области от 28 июля 2005 года № 65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области».</w:t>
            </w:r>
            <w:r w:rsidRPr="0062058C">
              <w:t xml:space="preserve"> </w:t>
            </w:r>
          </w:p>
          <w:p w14:paraId="5F1D086B" w14:textId="6DE66B2B" w:rsidR="00913CFD" w:rsidRPr="0062058C" w:rsidRDefault="00913CFD" w:rsidP="0062058C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62058C">
              <w:t xml:space="preserve">4. </w:t>
            </w:r>
            <w:hyperlink r:id="rId11" w:history="1">
              <w:r w:rsidRPr="0062058C">
                <w:rPr>
                  <w:rStyle w:val="a7"/>
                  <w:color w:val="auto"/>
                  <w:u w:val="none"/>
                </w:rPr>
                <w:t>Постановление</w:t>
              </w:r>
              <w:r w:rsidRPr="0062058C">
                <w:rPr>
                  <w:rStyle w:val="a7"/>
                  <w:color w:val="auto"/>
                  <w:u w:val="none"/>
                </w:rPr>
                <w:t>м</w:t>
              </w:r>
              <w:r w:rsidRPr="0062058C">
                <w:rPr>
                  <w:rStyle w:val="a7"/>
                  <w:color w:val="auto"/>
                  <w:u w:val="none"/>
                </w:rPr>
                <w:t xml:space="preserve"> Правительства РФ от 04.04.2019 </w:t>
              </w:r>
              <w:r w:rsidR="0062058C">
                <w:rPr>
                  <w:rStyle w:val="a7"/>
                  <w:color w:val="auto"/>
                  <w:u w:val="none"/>
                </w:rPr>
                <w:t>№</w:t>
              </w:r>
              <w:r w:rsidRPr="0062058C">
                <w:rPr>
                  <w:rStyle w:val="a7"/>
                  <w:color w:val="auto"/>
                  <w:u w:val="none"/>
                </w:rPr>
                <w:t xml:space="preserve"> 397 </w:t>
              </w:r>
              <w:r w:rsidR="0062058C">
                <w:rPr>
                  <w:rStyle w:val="a7"/>
                  <w:color w:val="auto"/>
                  <w:u w:val="none"/>
                </w:rPr>
                <w:t>«</w:t>
              </w:r>
              <w:r w:rsidRPr="0062058C">
                <w:rPr>
                  <w:rStyle w:val="a7"/>
                  <w:color w:val="auto"/>
                  <w:u w:val="none"/>
                </w:rPr>
        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</w:t>
              </w:r>
            </w:hyperlink>
            <w:r w:rsidR="0062058C">
              <w:t>»</w:t>
            </w:r>
          </w:p>
          <w:p w14:paraId="77D8DF63" w14:textId="3BAA3E3E" w:rsidR="00913CFD" w:rsidRPr="0062058C" w:rsidRDefault="00913CFD" w:rsidP="0062058C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62058C">
      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      </w:r>
            <w:r w:rsidRPr="0062058C">
              <w:lastRenderedPageBreak/>
              <w:t>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(вместе с Правилами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жительства)</w:t>
            </w:r>
            <w:r w:rsidR="0062058C">
              <w:t>.</w:t>
            </w:r>
          </w:p>
          <w:p w14:paraId="07BFAFD2" w14:textId="2C683DBF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  <w:p w14:paraId="18FC12F8" w14:textId="77777777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694" w:type="dxa"/>
          </w:tcPr>
          <w:p w14:paraId="19706972" w14:textId="2266BF66" w:rsidR="00DE715A" w:rsidRPr="0062058C" w:rsidRDefault="00DE715A" w:rsidP="0062058C">
            <w:pPr>
              <w:pStyle w:val="a4"/>
              <w:spacing w:line="233" w:lineRule="auto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lastRenderedPageBreak/>
              <w:t xml:space="preserve">Предоставление благоустроенного жилого помещения не менее 33 кв. метров </w:t>
            </w:r>
          </w:p>
        </w:tc>
        <w:tc>
          <w:tcPr>
            <w:tcW w:w="2706" w:type="dxa"/>
          </w:tcPr>
          <w:p w14:paraId="44E2DBC8" w14:textId="77777777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опеки и попечительства комитета образования администрации муниципального образования Тосненский район Ленинградской области. </w:t>
            </w:r>
          </w:p>
          <w:p w14:paraId="4E1663E4" w14:textId="4C0312AB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 282-87</w:t>
            </w:r>
          </w:p>
          <w:p w14:paraId="2CF01917" w14:textId="11FF6193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  <w:p w14:paraId="7823E485" w14:textId="2A549F5B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 xml:space="preserve">Отдел жилищной политики </w:t>
            </w:r>
            <w:r w:rsidRPr="0062058C">
              <w:rPr>
                <w:color w:val="auto"/>
              </w:rPr>
              <w:t xml:space="preserve">администрации муниципального образования Тосненский район Ленинградской области. </w:t>
            </w:r>
          </w:p>
          <w:p w14:paraId="1402B4E3" w14:textId="09C37463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  <w:r w:rsidRPr="0062058C">
              <w:rPr>
                <w:color w:val="auto"/>
              </w:rPr>
              <w:t>Тел.: 881361</w:t>
            </w:r>
            <w:r w:rsidRPr="0062058C">
              <w:rPr>
                <w:color w:val="auto"/>
              </w:rPr>
              <w:t xml:space="preserve"> 33-203</w:t>
            </w:r>
          </w:p>
          <w:p w14:paraId="0D4EEC31" w14:textId="46E2119A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  <w:p w14:paraId="0889FA7B" w14:textId="77777777" w:rsidR="00DE715A" w:rsidRPr="0062058C" w:rsidRDefault="00DE715A" w:rsidP="0062058C">
            <w:pPr>
              <w:pStyle w:val="a4"/>
              <w:jc w:val="both"/>
              <w:rPr>
                <w:color w:val="auto"/>
              </w:rPr>
            </w:pPr>
          </w:p>
        </w:tc>
      </w:tr>
      <w:bookmarkEnd w:id="0"/>
    </w:tbl>
    <w:p w14:paraId="41D62903" w14:textId="77777777" w:rsidR="001A68F7" w:rsidRDefault="001A68F7"/>
    <w:sectPr w:rsidR="001A68F7">
      <w:pgSz w:w="16840" w:h="11900" w:orient="landscape"/>
      <w:pgMar w:top="718" w:right="601" w:bottom="364" w:left="606" w:header="2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6D0B" w14:textId="77777777" w:rsidR="005D0F0B" w:rsidRDefault="005D0F0B">
      <w:r>
        <w:separator/>
      </w:r>
    </w:p>
  </w:endnote>
  <w:endnote w:type="continuationSeparator" w:id="0">
    <w:p w14:paraId="6CA73C00" w14:textId="77777777" w:rsidR="005D0F0B" w:rsidRDefault="005D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26F0" w14:textId="77777777" w:rsidR="005D0F0B" w:rsidRDefault="005D0F0B"/>
  </w:footnote>
  <w:footnote w:type="continuationSeparator" w:id="0">
    <w:p w14:paraId="5E04E399" w14:textId="77777777" w:rsidR="005D0F0B" w:rsidRDefault="005D0F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7B7"/>
    <w:multiLevelType w:val="hybridMultilevel"/>
    <w:tmpl w:val="B88A2B9A"/>
    <w:lvl w:ilvl="0" w:tplc="1AA81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2041"/>
    <w:multiLevelType w:val="hybridMultilevel"/>
    <w:tmpl w:val="1A966922"/>
    <w:lvl w:ilvl="0" w:tplc="1AA81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DDB"/>
    <w:multiLevelType w:val="multilevel"/>
    <w:tmpl w:val="BAA00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C650C"/>
    <w:multiLevelType w:val="hybridMultilevel"/>
    <w:tmpl w:val="224E7270"/>
    <w:lvl w:ilvl="0" w:tplc="1AA81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B7"/>
    <w:rsid w:val="000F0366"/>
    <w:rsid w:val="001154B7"/>
    <w:rsid w:val="001A68F7"/>
    <w:rsid w:val="001A7ED5"/>
    <w:rsid w:val="001C7649"/>
    <w:rsid w:val="001D698F"/>
    <w:rsid w:val="00277211"/>
    <w:rsid w:val="003648E6"/>
    <w:rsid w:val="005D0F0B"/>
    <w:rsid w:val="0062058C"/>
    <w:rsid w:val="00697090"/>
    <w:rsid w:val="006B3C27"/>
    <w:rsid w:val="0070294E"/>
    <w:rsid w:val="007B05D8"/>
    <w:rsid w:val="008301CB"/>
    <w:rsid w:val="0083402A"/>
    <w:rsid w:val="00913CFD"/>
    <w:rsid w:val="00962B0A"/>
    <w:rsid w:val="00A47565"/>
    <w:rsid w:val="00AA41C8"/>
    <w:rsid w:val="00CB58F1"/>
    <w:rsid w:val="00DE715A"/>
    <w:rsid w:val="00DF29D7"/>
    <w:rsid w:val="00F80C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F78D"/>
  <w15:docId w15:val="{DB3843F0-351E-412A-B46B-B46564D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0294E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">
    <w:name w:val="Основной текст (2)_"/>
    <w:basedOn w:val="a0"/>
    <w:link w:val="20"/>
    <w:rsid w:val="003648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8E6"/>
    <w:pPr>
      <w:shd w:val="clear" w:color="auto" w:fill="FFFFFF"/>
      <w:spacing w:before="960" w:after="9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">
    <w:name w:val="Основной текст (3)_"/>
    <w:basedOn w:val="a0"/>
    <w:link w:val="30"/>
    <w:rsid w:val="003648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648E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648E6"/>
    <w:rPr>
      <w:rFonts w:ascii="Tahoma" w:eastAsia="Tahoma" w:hAnsi="Tahoma" w:cs="Tahoma"/>
      <w:b/>
      <w:bCs/>
      <w:spacing w:val="7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8E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Заголовок №2"/>
    <w:basedOn w:val="a"/>
    <w:link w:val="21"/>
    <w:rsid w:val="003648E6"/>
    <w:pPr>
      <w:shd w:val="clear" w:color="auto" w:fill="FFFFFF"/>
      <w:spacing w:before="300" w:after="960" w:line="0" w:lineRule="atLeast"/>
      <w:jc w:val="center"/>
      <w:outlineLvl w:val="1"/>
    </w:pPr>
    <w:rPr>
      <w:rFonts w:ascii="Tahoma" w:eastAsia="Tahoma" w:hAnsi="Tahoma" w:cs="Tahoma"/>
      <w:b/>
      <w:bCs/>
      <w:color w:val="auto"/>
      <w:spacing w:val="70"/>
      <w:sz w:val="30"/>
      <w:szCs w:val="30"/>
    </w:rPr>
  </w:style>
  <w:style w:type="table" w:styleId="a6">
    <w:name w:val="Table Grid"/>
    <w:basedOn w:val="a1"/>
    <w:uiPriority w:val="39"/>
    <w:rsid w:val="0036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E715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13C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tet.tsn.47edu.ru/doc/opeka/2018/post-n3140-pa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itet.tsn.47edu.ru/doc/opeka/2019/2/p39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mitet.tsn.47edu.ru/doc/opeka/2019/2/fz159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itet.tsn.47edu.ru/doc/opeka/2018/post-n3141-p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039C-9F9A-4955-95BF-62A99AEA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Opeka3</cp:lastModifiedBy>
  <cp:revision>20</cp:revision>
  <dcterms:created xsi:type="dcterms:W3CDTF">2021-08-04T05:56:00Z</dcterms:created>
  <dcterms:modified xsi:type="dcterms:W3CDTF">2021-08-04T08:00:00Z</dcterms:modified>
</cp:coreProperties>
</file>